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F3" w:rsidRPr="004D019F" w:rsidRDefault="009F7C28" w:rsidP="00CE42F3">
      <w:pPr>
        <w:jc w:val="center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 </w:t>
      </w:r>
      <w:r w:rsidR="00CE42F3" w:rsidRPr="004D019F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335A9E">
        <w:rPr>
          <w:rFonts w:ascii="Times New Roman" w:hAnsi="Times New Roman"/>
          <w:b/>
          <w:sz w:val="24"/>
          <w:szCs w:val="24"/>
        </w:rPr>
        <w:t>КОМСОМОЛЬСКОГО</w:t>
      </w:r>
      <w:r w:rsidR="00CE42F3" w:rsidRPr="004D019F"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CE42F3" w:rsidRPr="004D019F" w:rsidRDefault="00CE42F3" w:rsidP="00CE42F3">
      <w:pPr>
        <w:jc w:val="center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b/>
          <w:sz w:val="24"/>
          <w:szCs w:val="24"/>
        </w:rPr>
        <w:t>КОТЕЛЬНИЧСКОГО РАЙОНА   КИРОВСКОЙ ОБЛАСТИ</w:t>
      </w:r>
    </w:p>
    <w:p w:rsidR="00CE42F3" w:rsidRPr="004D019F" w:rsidRDefault="00CE42F3" w:rsidP="00CE42F3">
      <w:pPr>
        <w:jc w:val="center"/>
        <w:rPr>
          <w:rFonts w:ascii="Times New Roman" w:hAnsi="Times New Roman"/>
          <w:sz w:val="24"/>
          <w:szCs w:val="24"/>
        </w:rPr>
      </w:pPr>
    </w:p>
    <w:p w:rsidR="00CE42F3" w:rsidRPr="004D019F" w:rsidRDefault="00CE42F3" w:rsidP="00CE42F3">
      <w:pPr>
        <w:jc w:val="center"/>
        <w:rPr>
          <w:rFonts w:ascii="Times New Roman" w:hAnsi="Times New Roman"/>
          <w:sz w:val="24"/>
          <w:szCs w:val="24"/>
        </w:rPr>
      </w:pPr>
    </w:p>
    <w:p w:rsidR="00CE42F3" w:rsidRPr="004D019F" w:rsidRDefault="00CE42F3" w:rsidP="00CE42F3">
      <w:pPr>
        <w:jc w:val="center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b/>
          <w:sz w:val="24"/>
          <w:szCs w:val="24"/>
        </w:rPr>
        <w:t>ПОСТАНОВЛЕНИЕ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6063"/>
        <w:gridCol w:w="1587"/>
      </w:tblGrid>
      <w:tr w:rsidR="00CE42F3" w:rsidRPr="004D019F" w:rsidTr="00CE42F3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E42F3" w:rsidRPr="004D019F" w:rsidRDefault="00335A9E">
            <w:pPr>
              <w:pStyle w:val="af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20.05</w:t>
            </w:r>
            <w:r w:rsidR="00CE42F3" w:rsidRPr="004D019F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060" w:type="dxa"/>
            <w:hideMark/>
          </w:tcPr>
          <w:p w:rsidR="00CE42F3" w:rsidRPr="004D019F" w:rsidRDefault="00CE42F3">
            <w:pPr>
              <w:pStyle w:val="af0"/>
              <w:snapToGrid w:val="0"/>
              <w:jc w:val="right"/>
              <w:rPr>
                <w:rFonts w:cs="Times New Roman"/>
                <w:sz w:val="24"/>
                <w:szCs w:val="24"/>
              </w:rPr>
            </w:pPr>
            <w:r w:rsidRPr="004D019F">
              <w:rPr>
                <w:rFonts w:cs="Times New Roman"/>
                <w:sz w:val="24"/>
                <w:szCs w:val="24"/>
              </w:rPr>
              <w:t xml:space="preserve">   №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E42F3" w:rsidRPr="004D019F" w:rsidRDefault="00335A9E">
            <w:pPr>
              <w:pStyle w:val="af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</w:tr>
      <w:tr w:rsidR="00CE42F3" w:rsidRPr="004D019F" w:rsidTr="00CE42F3">
        <w:trPr>
          <w:trHeight w:val="432"/>
        </w:trPr>
        <w:tc>
          <w:tcPr>
            <w:tcW w:w="1710" w:type="dxa"/>
          </w:tcPr>
          <w:p w:rsidR="00CE42F3" w:rsidRPr="004D019F" w:rsidRDefault="00CE42F3">
            <w:pPr>
              <w:pStyle w:val="af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CE42F3" w:rsidRPr="004D019F" w:rsidRDefault="00335A9E">
            <w:pPr>
              <w:pStyle w:val="af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Комсомольский</w:t>
            </w:r>
          </w:p>
          <w:p w:rsidR="00CE42F3" w:rsidRPr="004D019F" w:rsidRDefault="00CE42F3">
            <w:pPr>
              <w:pStyle w:val="af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CE42F3" w:rsidRPr="004D019F" w:rsidRDefault="00CE42F3">
            <w:pPr>
              <w:pStyle w:val="af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E42F3" w:rsidRPr="004D019F" w:rsidRDefault="00CE42F3" w:rsidP="00CE42F3">
      <w:pPr>
        <w:pStyle w:val="ConsPlusTitle"/>
        <w:widowControl/>
        <w:jc w:val="center"/>
        <w:rPr>
          <w:szCs w:val="24"/>
        </w:rPr>
      </w:pPr>
      <w:r w:rsidRPr="004D019F">
        <w:rPr>
          <w:szCs w:val="24"/>
        </w:rPr>
        <w:t xml:space="preserve">Об утверждении Административного регламента предоставления муниципальной услуги  «Предоставление информации о порядке предоставления жилищно-коммунальных услуг населению  на  территории  муниципального  образования </w:t>
      </w:r>
      <w:r w:rsidR="00335A9E">
        <w:rPr>
          <w:szCs w:val="24"/>
        </w:rPr>
        <w:t>Комсомольское</w:t>
      </w:r>
      <w:r w:rsidRPr="004D019F">
        <w:rPr>
          <w:szCs w:val="24"/>
        </w:rPr>
        <w:t xml:space="preserve"> сельское  поселение Котельничского района Кировской области</w:t>
      </w:r>
    </w:p>
    <w:p w:rsidR="00CE42F3" w:rsidRPr="004D019F" w:rsidRDefault="00CE42F3" w:rsidP="00CE42F3">
      <w:pPr>
        <w:tabs>
          <w:tab w:val="left" w:pos="9498"/>
        </w:tabs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CE42F3" w:rsidRPr="004D019F" w:rsidRDefault="00CE42F3" w:rsidP="00CE42F3">
      <w:pPr>
        <w:autoSpaceDE w:val="0"/>
        <w:ind w:firstLine="737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В соответствии с Федеральным законом Российской Федерации от 27.07.2010 № 210-ФЗ «Об организации предоставления государственных и муниципальных услуг», в целях повышения качества предоставляемых услуг населению на территории муниципального образования </w:t>
      </w:r>
      <w:r w:rsidR="00335A9E">
        <w:rPr>
          <w:rFonts w:ascii="Times New Roman" w:hAnsi="Times New Roman"/>
          <w:sz w:val="24"/>
          <w:szCs w:val="24"/>
        </w:rPr>
        <w:t>Комсомольское</w:t>
      </w:r>
      <w:r w:rsidRPr="004D019F">
        <w:rPr>
          <w:rFonts w:ascii="Times New Roman" w:hAnsi="Times New Roman"/>
          <w:sz w:val="24"/>
          <w:szCs w:val="24"/>
        </w:rPr>
        <w:t xml:space="preserve">  сельское поселение Котельничского района Кировской области,  администрация </w:t>
      </w:r>
      <w:r w:rsidR="00335A9E">
        <w:rPr>
          <w:rFonts w:ascii="Times New Roman" w:hAnsi="Times New Roman"/>
          <w:sz w:val="24"/>
          <w:szCs w:val="24"/>
        </w:rPr>
        <w:t>Комсомольского</w:t>
      </w:r>
      <w:r w:rsidRPr="004D019F">
        <w:rPr>
          <w:rFonts w:ascii="Times New Roman" w:hAnsi="Times New Roman"/>
          <w:sz w:val="24"/>
          <w:szCs w:val="24"/>
        </w:rPr>
        <w:t xml:space="preserve"> сельского поселения  ПОСТАНОВЛЯЕТ:</w:t>
      </w:r>
    </w:p>
    <w:p w:rsidR="00CE42F3" w:rsidRPr="004D019F" w:rsidRDefault="00CE42F3" w:rsidP="00CE42F3">
      <w:pPr>
        <w:tabs>
          <w:tab w:val="left" w:pos="9498"/>
        </w:tabs>
        <w:ind w:right="141" w:firstLine="709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bCs/>
          <w:sz w:val="24"/>
          <w:szCs w:val="24"/>
        </w:rPr>
        <w:t xml:space="preserve">1.Утвердить Административный регламент предоставления муниципальной услуги </w:t>
      </w:r>
      <w:r w:rsidRPr="004D019F">
        <w:rPr>
          <w:rFonts w:ascii="Times New Roman" w:hAnsi="Times New Roman"/>
          <w:sz w:val="24"/>
          <w:szCs w:val="24"/>
        </w:rPr>
        <w:t xml:space="preserve">«Предоставление информации о порядке предоставления жилищно-коммунальных услуг населению на  территории  муниципального  образования </w:t>
      </w:r>
      <w:r w:rsidR="00335A9E">
        <w:rPr>
          <w:rFonts w:ascii="Times New Roman" w:hAnsi="Times New Roman"/>
          <w:sz w:val="24"/>
          <w:szCs w:val="24"/>
        </w:rPr>
        <w:t>Комсомольское</w:t>
      </w:r>
      <w:r w:rsidRPr="004D019F">
        <w:rPr>
          <w:rFonts w:ascii="Times New Roman" w:hAnsi="Times New Roman"/>
          <w:sz w:val="24"/>
          <w:szCs w:val="24"/>
        </w:rPr>
        <w:t xml:space="preserve"> сельское  поселение Котельничского района Кировской области, согласно приложению.</w:t>
      </w:r>
    </w:p>
    <w:p w:rsidR="00CE42F3" w:rsidRPr="004D019F" w:rsidRDefault="00335A9E" w:rsidP="00CE42F3">
      <w:pPr>
        <w:pStyle w:val="p6"/>
        <w:ind w:firstLine="708"/>
      </w:pPr>
      <w:r>
        <w:t>2</w:t>
      </w:r>
      <w:r w:rsidR="00CE42F3" w:rsidRPr="004D019F">
        <w:t xml:space="preserve">. Опубликовать настоящее постановление в Информационном бюллетене  и  на официальном  сайте органов  местного  самоуправления  муниципального  образования Котельничский  муниципальный район. </w:t>
      </w:r>
    </w:p>
    <w:p w:rsidR="00CE42F3" w:rsidRPr="004D019F" w:rsidRDefault="00335A9E" w:rsidP="00CE42F3">
      <w:pPr>
        <w:autoSpaceDE w:val="0"/>
        <w:autoSpaceDN w:val="0"/>
        <w:adjustRightInd w:val="0"/>
        <w:ind w:right="85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E42F3" w:rsidRPr="004D019F">
        <w:rPr>
          <w:rFonts w:ascii="Times New Roman" w:hAnsi="Times New Roman"/>
          <w:sz w:val="24"/>
          <w:szCs w:val="24"/>
        </w:rPr>
        <w:t>.Настоящее  постановление  вступает  в силу  со дня  опубликования</w:t>
      </w:r>
    </w:p>
    <w:p w:rsidR="00CE42F3" w:rsidRPr="004D019F" w:rsidRDefault="00CE42F3" w:rsidP="00CE42F3">
      <w:pPr>
        <w:pStyle w:val="5"/>
        <w:spacing w:line="240" w:lineRule="auto"/>
        <w:ind w:firstLine="0"/>
        <w:rPr>
          <w:sz w:val="24"/>
          <w:szCs w:val="24"/>
        </w:rPr>
      </w:pPr>
    </w:p>
    <w:p w:rsidR="00CE42F3" w:rsidRPr="004D019F" w:rsidRDefault="00CE42F3" w:rsidP="00CE42F3">
      <w:pPr>
        <w:pStyle w:val="5"/>
        <w:spacing w:line="240" w:lineRule="auto"/>
        <w:ind w:firstLine="0"/>
        <w:rPr>
          <w:sz w:val="24"/>
          <w:szCs w:val="24"/>
        </w:rPr>
      </w:pPr>
    </w:p>
    <w:p w:rsidR="00CE42F3" w:rsidRPr="004D019F" w:rsidRDefault="00CE42F3" w:rsidP="00335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Глава  </w:t>
      </w:r>
    </w:p>
    <w:p w:rsidR="00CE42F3" w:rsidRDefault="00335A9E" w:rsidP="00335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Комсомольского</w:t>
      </w:r>
      <w:r w:rsidR="00CE42F3" w:rsidRPr="004D019F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</w:t>
      </w:r>
      <w:r>
        <w:rPr>
          <w:rFonts w:ascii="Times New Roman" w:hAnsi="Times New Roman"/>
          <w:sz w:val="24"/>
          <w:szCs w:val="24"/>
        </w:rPr>
        <w:t>Н.П.Плотникова</w:t>
      </w:r>
    </w:p>
    <w:p w:rsidR="00157EDB" w:rsidRPr="00157EDB" w:rsidRDefault="00157EDB" w:rsidP="00157EDB">
      <w:pPr>
        <w:jc w:val="both"/>
        <w:rPr>
          <w:rFonts w:ascii="Times New Roman" w:hAnsi="Times New Roman"/>
          <w:sz w:val="24"/>
          <w:szCs w:val="24"/>
        </w:rPr>
      </w:pPr>
    </w:p>
    <w:p w:rsidR="00CE42F3" w:rsidRPr="004D019F" w:rsidRDefault="00CE42F3" w:rsidP="00CE42F3">
      <w:pPr>
        <w:ind w:firstLine="5400"/>
        <w:jc w:val="both"/>
        <w:rPr>
          <w:rFonts w:ascii="Times New Roman" w:hAnsi="Times New Roman"/>
          <w:sz w:val="24"/>
          <w:szCs w:val="24"/>
        </w:rPr>
      </w:pPr>
    </w:p>
    <w:p w:rsidR="00CE42F3" w:rsidRPr="004D019F" w:rsidRDefault="00CE42F3" w:rsidP="00CE42F3">
      <w:pPr>
        <w:ind w:firstLine="5400"/>
        <w:jc w:val="both"/>
        <w:rPr>
          <w:rFonts w:ascii="Times New Roman" w:hAnsi="Times New Roman"/>
          <w:sz w:val="24"/>
          <w:szCs w:val="24"/>
        </w:rPr>
      </w:pPr>
    </w:p>
    <w:p w:rsidR="009F7C28" w:rsidRPr="004D019F" w:rsidRDefault="009F7C28" w:rsidP="00814B55">
      <w:pPr>
        <w:pStyle w:val="ab"/>
        <w:tabs>
          <w:tab w:val="left" w:pos="708"/>
        </w:tabs>
        <w:spacing w:after="0" w:line="240" w:lineRule="auto"/>
        <w:rPr>
          <w:sz w:val="24"/>
          <w:szCs w:val="24"/>
        </w:rPr>
      </w:pPr>
      <w:r w:rsidRPr="004D019F">
        <w:rPr>
          <w:sz w:val="24"/>
          <w:szCs w:val="24"/>
        </w:rPr>
        <w:lastRenderedPageBreak/>
        <w:t>УТВЕРЖДЕН</w:t>
      </w:r>
    </w:p>
    <w:p w:rsidR="009F7C28" w:rsidRPr="004D019F" w:rsidRDefault="009F7C28" w:rsidP="00814B55">
      <w:pPr>
        <w:pStyle w:val="ab"/>
        <w:tabs>
          <w:tab w:val="left" w:pos="708"/>
        </w:tabs>
        <w:spacing w:after="0" w:line="240" w:lineRule="auto"/>
        <w:rPr>
          <w:sz w:val="24"/>
          <w:szCs w:val="24"/>
        </w:rPr>
      </w:pPr>
      <w:r w:rsidRPr="004D019F">
        <w:rPr>
          <w:sz w:val="24"/>
          <w:szCs w:val="24"/>
        </w:rPr>
        <w:t xml:space="preserve">постановлением администрации </w:t>
      </w:r>
    </w:p>
    <w:p w:rsidR="009F7C28" w:rsidRPr="004D019F" w:rsidRDefault="009F7C28" w:rsidP="00814B55">
      <w:pPr>
        <w:pStyle w:val="ab"/>
        <w:tabs>
          <w:tab w:val="left" w:pos="708"/>
        </w:tabs>
        <w:spacing w:after="0" w:line="240" w:lineRule="auto"/>
        <w:rPr>
          <w:sz w:val="24"/>
          <w:szCs w:val="24"/>
        </w:rPr>
      </w:pPr>
      <w:r w:rsidRPr="004D019F">
        <w:rPr>
          <w:sz w:val="24"/>
          <w:szCs w:val="24"/>
        </w:rPr>
        <w:t xml:space="preserve">от </w:t>
      </w:r>
      <w:r w:rsidR="00335A9E">
        <w:rPr>
          <w:sz w:val="24"/>
          <w:szCs w:val="24"/>
        </w:rPr>
        <w:t>20.05.2020</w:t>
      </w:r>
      <w:r w:rsidR="00CE42F3" w:rsidRPr="004D019F">
        <w:rPr>
          <w:sz w:val="24"/>
          <w:szCs w:val="24"/>
        </w:rPr>
        <w:t xml:space="preserve"> </w:t>
      </w:r>
      <w:r w:rsidRPr="004D019F">
        <w:rPr>
          <w:sz w:val="24"/>
          <w:szCs w:val="24"/>
        </w:rPr>
        <w:t xml:space="preserve"> № </w:t>
      </w:r>
      <w:r w:rsidR="00335A9E">
        <w:rPr>
          <w:sz w:val="24"/>
          <w:szCs w:val="24"/>
        </w:rPr>
        <w:t>45</w:t>
      </w:r>
      <w:r w:rsidRPr="004D019F">
        <w:rPr>
          <w:sz w:val="24"/>
          <w:szCs w:val="24"/>
        </w:rPr>
        <w:t xml:space="preserve">   </w:t>
      </w:r>
    </w:p>
    <w:p w:rsidR="009F7C28" w:rsidRPr="004D019F" w:rsidRDefault="009F7C28" w:rsidP="00814B55">
      <w:pPr>
        <w:pStyle w:val="ConsPlusNormal"/>
        <w:jc w:val="both"/>
        <w:rPr>
          <w:sz w:val="24"/>
          <w:szCs w:val="24"/>
        </w:rPr>
      </w:pPr>
      <w:r w:rsidRPr="004D019F">
        <w:rPr>
          <w:sz w:val="24"/>
          <w:szCs w:val="24"/>
        </w:rPr>
        <w:tab/>
      </w:r>
    </w:p>
    <w:p w:rsidR="009F7C28" w:rsidRPr="004D019F" w:rsidRDefault="009F7C28" w:rsidP="00814B55">
      <w:pPr>
        <w:pStyle w:val="ConsPlusNormal"/>
        <w:jc w:val="both"/>
        <w:rPr>
          <w:sz w:val="24"/>
          <w:szCs w:val="24"/>
        </w:rPr>
      </w:pP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P44"/>
      <w:bookmarkEnd w:id="0"/>
      <w:r w:rsidRPr="004D019F"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D019F">
        <w:rPr>
          <w:rFonts w:ascii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9F7C28" w:rsidRPr="004D019F" w:rsidRDefault="00116283" w:rsidP="00814B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b/>
          <w:sz w:val="24"/>
          <w:szCs w:val="24"/>
        </w:rPr>
        <w:t>«</w:t>
      </w:r>
      <w:r w:rsidR="00BA7780" w:rsidRPr="004D019F">
        <w:rPr>
          <w:rFonts w:ascii="Times New Roman" w:hAnsi="Times New Roman"/>
          <w:b/>
          <w:sz w:val="24"/>
          <w:szCs w:val="24"/>
        </w:rPr>
        <w:t xml:space="preserve">Предоставление информации о порядке предоставления жилищно-коммунальных услуг населению на территории  муниципального образования  </w:t>
      </w:r>
      <w:r w:rsidR="00335A9E">
        <w:rPr>
          <w:rFonts w:ascii="Times New Roman" w:hAnsi="Times New Roman"/>
          <w:b/>
          <w:sz w:val="24"/>
          <w:szCs w:val="24"/>
        </w:rPr>
        <w:t>Комсомольское</w:t>
      </w:r>
      <w:r w:rsidR="00CE42F3" w:rsidRPr="004D019F">
        <w:rPr>
          <w:rFonts w:ascii="Times New Roman" w:hAnsi="Times New Roman"/>
          <w:b/>
          <w:sz w:val="24"/>
          <w:szCs w:val="24"/>
        </w:rPr>
        <w:t xml:space="preserve"> </w:t>
      </w:r>
      <w:r w:rsidR="00BA7780" w:rsidRPr="004D019F">
        <w:rPr>
          <w:rFonts w:ascii="Times New Roman" w:hAnsi="Times New Roman"/>
          <w:b/>
          <w:sz w:val="24"/>
          <w:szCs w:val="24"/>
        </w:rPr>
        <w:t xml:space="preserve"> сельское поселение Котельничского района Кировской области»</w:t>
      </w:r>
    </w:p>
    <w:p w:rsidR="009F7C28" w:rsidRPr="004D019F" w:rsidRDefault="009F7C28" w:rsidP="00814B5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4D019F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9F7C28" w:rsidRPr="004D019F" w:rsidRDefault="009F7C28" w:rsidP="00116283">
      <w:pPr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D019F">
        <w:rPr>
          <w:rFonts w:ascii="Times New Roman" w:hAnsi="Times New Roman"/>
          <w:b/>
          <w:bCs/>
          <w:sz w:val="24"/>
          <w:szCs w:val="24"/>
        </w:rPr>
        <w:t>1.1. Предмет регулирования регламента</w:t>
      </w:r>
    </w:p>
    <w:p w:rsidR="009F7C28" w:rsidRPr="004D019F" w:rsidRDefault="009F7C28" w:rsidP="00BA778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D019F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4D019F">
        <w:rPr>
          <w:rFonts w:ascii="Times New Roman" w:hAnsi="Times New Roman"/>
          <w:bCs/>
          <w:sz w:val="24"/>
          <w:szCs w:val="24"/>
        </w:rPr>
        <w:t>«</w:t>
      </w:r>
      <w:r w:rsidR="00BA7780" w:rsidRPr="004D019F">
        <w:rPr>
          <w:rFonts w:ascii="Times New Roman" w:hAnsi="Times New Roman"/>
          <w:sz w:val="24"/>
          <w:szCs w:val="24"/>
        </w:rPr>
        <w:t xml:space="preserve">Предоставление информации о порядке предоставления жилищно-коммунальных услуг населению на территории  муниципального образования  </w:t>
      </w:r>
      <w:r w:rsidR="00335A9E">
        <w:rPr>
          <w:rFonts w:ascii="Times New Roman" w:hAnsi="Times New Roman"/>
          <w:sz w:val="24"/>
          <w:szCs w:val="24"/>
        </w:rPr>
        <w:t>Комсомольское</w:t>
      </w:r>
      <w:r w:rsidR="00CE42F3" w:rsidRPr="004D019F">
        <w:rPr>
          <w:rFonts w:ascii="Times New Roman" w:hAnsi="Times New Roman"/>
          <w:sz w:val="24"/>
          <w:szCs w:val="24"/>
        </w:rPr>
        <w:t xml:space="preserve"> </w:t>
      </w:r>
      <w:r w:rsidR="00BA7780" w:rsidRPr="004D019F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области»</w:t>
      </w:r>
      <w:r w:rsidRPr="004D019F">
        <w:rPr>
          <w:rFonts w:ascii="Times New Roman" w:hAnsi="Times New Roman"/>
          <w:bCs/>
          <w:sz w:val="24"/>
          <w:szCs w:val="24"/>
        </w:rPr>
        <w:t xml:space="preserve"> </w:t>
      </w:r>
      <w:r w:rsidRPr="004D019F">
        <w:rPr>
          <w:rFonts w:ascii="Times New Roman" w:hAnsi="Times New Roman"/>
          <w:sz w:val="24"/>
          <w:szCs w:val="24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4D019F">
        <w:rPr>
          <w:rFonts w:ascii="Times New Roman" w:hAnsi="Times New Roman"/>
          <w:sz w:val="24"/>
          <w:szCs w:val="24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Pr="004D019F">
        <w:rPr>
          <w:rFonts w:ascii="Times New Roman" w:hAnsi="Times New Roman"/>
          <w:sz w:val="24"/>
          <w:szCs w:val="24"/>
        </w:rPr>
        <w:t xml:space="preserve"> и особенности выполнения административных</w:t>
      </w:r>
      <w:proofErr w:type="gramEnd"/>
      <w:r w:rsidRPr="004D019F">
        <w:rPr>
          <w:rFonts w:ascii="Times New Roman" w:hAnsi="Times New Roman"/>
          <w:sz w:val="24"/>
          <w:szCs w:val="24"/>
        </w:rPr>
        <w:t xml:space="preserve"> процедур в многофункциональных центрах</w:t>
      </w:r>
      <w:r w:rsidRPr="004D019F">
        <w:rPr>
          <w:rFonts w:ascii="Times New Roman" w:hAnsi="Times New Roman"/>
          <w:sz w:val="24"/>
          <w:szCs w:val="24"/>
          <w:lang w:eastAsia="ru-RU"/>
        </w:rPr>
        <w:t xml:space="preserve">, формы </w:t>
      </w:r>
      <w:proofErr w:type="gramStart"/>
      <w:r w:rsidRPr="004D019F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4D019F">
        <w:rPr>
          <w:rFonts w:ascii="Times New Roman" w:hAnsi="Times New Roman"/>
          <w:sz w:val="24"/>
          <w:szCs w:val="24"/>
          <w:lang w:eastAsia="ru-RU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4D019F">
        <w:rPr>
          <w:rFonts w:ascii="Times New Roman" w:hAnsi="Times New Roman"/>
          <w:sz w:val="24"/>
          <w:szCs w:val="24"/>
        </w:rPr>
        <w:t>при осуществлении полномочий по предоставлению муниципальной услуги</w:t>
      </w:r>
      <w:r w:rsidRPr="004D019F">
        <w:rPr>
          <w:rFonts w:ascii="Times New Roman" w:hAnsi="Times New Roman"/>
          <w:bCs/>
          <w:sz w:val="24"/>
          <w:szCs w:val="24"/>
        </w:rPr>
        <w:t>.</w:t>
      </w:r>
    </w:p>
    <w:p w:rsidR="009F7C28" w:rsidRPr="004D019F" w:rsidRDefault="009F7C28" w:rsidP="00BA77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8" w:history="1">
        <w:r w:rsidRPr="004D019F">
          <w:rPr>
            <w:rFonts w:ascii="Times New Roman" w:hAnsi="Times New Roman"/>
            <w:sz w:val="24"/>
            <w:szCs w:val="24"/>
            <w:lang w:eastAsia="ru-RU"/>
          </w:rPr>
          <w:t>законе</w:t>
        </w:r>
      </w:hyperlink>
      <w:r w:rsidRPr="004D019F">
        <w:rPr>
          <w:rFonts w:ascii="Times New Roman" w:hAnsi="Times New Roman"/>
          <w:sz w:val="24"/>
          <w:szCs w:val="24"/>
          <w:lang w:eastAsia="ru-RU"/>
        </w:rPr>
        <w:t xml:space="preserve"> от 27.07.2010 №  210-ФЗ «Об организации предоставления государственных и муниципальных услуг» </w:t>
      </w:r>
      <w:r w:rsidRPr="004D019F">
        <w:rPr>
          <w:rFonts w:ascii="Times New Roman" w:hAnsi="Times New Roman"/>
          <w:sz w:val="24"/>
          <w:szCs w:val="24"/>
        </w:rPr>
        <w:t xml:space="preserve">(далее – Федеральный закон №210-ФЗ) </w:t>
      </w:r>
      <w:r w:rsidRPr="004D019F">
        <w:rPr>
          <w:rFonts w:ascii="Times New Roman" w:hAnsi="Times New Roman"/>
          <w:bCs/>
          <w:iCs/>
          <w:sz w:val="24"/>
          <w:szCs w:val="24"/>
          <w:lang w:eastAsia="ru-RU"/>
        </w:rPr>
        <w:t>и иных нормативных правовых актах Российской Федерации и Кировской области.</w:t>
      </w:r>
    </w:p>
    <w:p w:rsidR="009F7C28" w:rsidRPr="004D019F" w:rsidRDefault="009F7C28" w:rsidP="00814B5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b/>
          <w:sz w:val="24"/>
          <w:szCs w:val="24"/>
        </w:rPr>
        <w:t>1.2. Круг заявителей</w:t>
      </w:r>
    </w:p>
    <w:p w:rsidR="009F7C28" w:rsidRPr="004D019F" w:rsidRDefault="009F7C28" w:rsidP="00814B55">
      <w:pPr>
        <w:pStyle w:val="a7"/>
        <w:spacing w:before="0" w:beforeAutospacing="0" w:after="0" w:afterAutospacing="0"/>
        <w:ind w:firstLine="709"/>
        <w:jc w:val="both"/>
      </w:pPr>
      <w:proofErr w:type="gramStart"/>
      <w:r w:rsidRPr="004D019F">
        <w:t>Заявителями при предоставлении муниципальной услуги являются – физическое или юридическое лицо 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предоставляющий муниципальные услуги, либо в организации, указанные в частях 2 и 3 статьи 1 Федерального закона № 210</w:t>
      </w:r>
      <w:r w:rsidRPr="004D019F">
        <w:noBreakHyphen/>
        <w:t>ФЗ, или в организации, указанные в пункте 5</w:t>
      </w:r>
      <w:proofErr w:type="gramEnd"/>
      <w:r w:rsidRPr="004D019F">
        <w:t xml:space="preserve"> статьи 2 Федерального закона № 210</w:t>
      </w:r>
      <w:r w:rsidRPr="004D019F">
        <w:noBreakHyphen/>
        <w:t>ФЗ,   с запросом о предоставлении муниципальной услуги, в том числе в порядке, установленном статьей 15.1 Федерального закона № 210</w:t>
      </w:r>
      <w:r w:rsidRPr="004D019F">
        <w:noBreakHyphen/>
        <w:t>ФЗ, выраженным в письменной или электронной форме (далее – заявление).</w:t>
      </w:r>
    </w:p>
    <w:p w:rsidR="009F7C28" w:rsidRPr="004D019F" w:rsidRDefault="009F7C28" w:rsidP="00814B5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b/>
          <w:sz w:val="24"/>
          <w:szCs w:val="24"/>
        </w:rPr>
        <w:t>1.3.</w:t>
      </w:r>
      <w:r w:rsidRPr="004D019F">
        <w:rPr>
          <w:rFonts w:ascii="Times New Roman" w:hAnsi="Times New Roman"/>
          <w:b/>
          <w:sz w:val="24"/>
          <w:szCs w:val="24"/>
        </w:rPr>
        <w:tab/>
        <w:t>Требования к порядку информирования о предоставлении муниципальной услуги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1.3.1. Порядок получения информации по вопросам предоставления муниципальной услуги. </w:t>
      </w:r>
    </w:p>
    <w:p w:rsidR="00775A27" w:rsidRPr="004D019F" w:rsidRDefault="00775A27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Информацию по вопросам предоставления муниципальной услуги и</w:t>
      </w:r>
      <w:r w:rsidRPr="004D019F">
        <w:rPr>
          <w:rFonts w:ascii="Times New Roman" w:hAnsi="Times New Roman"/>
          <w:sz w:val="24"/>
          <w:szCs w:val="24"/>
          <w:lang w:val="en-US"/>
        </w:rPr>
        <w:t> </w:t>
      </w:r>
      <w:r w:rsidRPr="004D019F">
        <w:rPr>
          <w:rFonts w:ascii="Times New Roman" w:hAnsi="Times New Roman"/>
          <w:sz w:val="24"/>
          <w:szCs w:val="24"/>
        </w:rPr>
        <w:t>услуг, которые являются необходимыми и обязательными для</w:t>
      </w:r>
      <w:r w:rsidRPr="004D019F">
        <w:rPr>
          <w:rFonts w:ascii="Times New Roman" w:hAnsi="Times New Roman"/>
          <w:sz w:val="24"/>
          <w:szCs w:val="24"/>
          <w:lang w:val="en-US"/>
        </w:rPr>
        <w:t> </w:t>
      </w:r>
      <w:r w:rsidRPr="004D019F">
        <w:rPr>
          <w:rFonts w:ascii="Times New Roman" w:hAnsi="Times New Roman"/>
          <w:sz w:val="24"/>
          <w:szCs w:val="24"/>
        </w:rPr>
        <w:t xml:space="preserve">предоставления муниципальной услуги, сведений о ходе предоставления указанных услуг можно получить: </w:t>
      </w:r>
    </w:p>
    <w:p w:rsidR="00775A27" w:rsidRPr="004D019F" w:rsidRDefault="00775A27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Pr="004D019F">
        <w:rPr>
          <w:rFonts w:ascii="Times New Roman" w:hAnsi="Times New Roman"/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4D019F">
        <w:rPr>
          <w:rFonts w:ascii="Times New Roman" w:hAnsi="Times New Roman"/>
          <w:sz w:val="24"/>
          <w:szCs w:val="24"/>
        </w:rPr>
        <w:t>;</w:t>
      </w:r>
    </w:p>
    <w:p w:rsidR="00775A27" w:rsidRPr="004D019F" w:rsidRDefault="00775A27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775A27" w:rsidRPr="004D019F" w:rsidRDefault="00775A27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775A27" w:rsidRPr="004D019F" w:rsidRDefault="00775A27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775A27" w:rsidRPr="004D019F" w:rsidRDefault="00775A27" w:rsidP="00814B55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D019F">
        <w:rPr>
          <w:sz w:val="24"/>
          <w:szCs w:val="24"/>
        </w:rPr>
        <w:t xml:space="preserve">при личном обращении заявителя в администрацию </w:t>
      </w:r>
      <w:r w:rsidR="00335A9E">
        <w:rPr>
          <w:sz w:val="24"/>
          <w:szCs w:val="24"/>
        </w:rPr>
        <w:t>Комсомольского</w:t>
      </w:r>
      <w:r w:rsidR="00CE42F3" w:rsidRPr="004D019F">
        <w:rPr>
          <w:sz w:val="24"/>
          <w:szCs w:val="24"/>
        </w:rPr>
        <w:t xml:space="preserve"> </w:t>
      </w:r>
      <w:r w:rsidR="00116283" w:rsidRPr="004D019F">
        <w:rPr>
          <w:sz w:val="24"/>
          <w:szCs w:val="24"/>
        </w:rPr>
        <w:t xml:space="preserve"> сельского поселения</w:t>
      </w:r>
      <w:r w:rsidRPr="004D019F">
        <w:rPr>
          <w:sz w:val="24"/>
          <w:szCs w:val="24"/>
        </w:rPr>
        <w:t xml:space="preserve"> или многофункциональный центр</w:t>
      </w:r>
      <w:r w:rsidR="008E4F51" w:rsidRPr="004D019F">
        <w:rPr>
          <w:sz w:val="24"/>
          <w:szCs w:val="24"/>
        </w:rPr>
        <w:t xml:space="preserve"> предоставления государственных и муниципальных услуг</w:t>
      </w:r>
      <w:r w:rsidRPr="004D019F">
        <w:rPr>
          <w:sz w:val="24"/>
          <w:szCs w:val="24"/>
        </w:rPr>
        <w:t>;</w:t>
      </w:r>
    </w:p>
    <w:p w:rsidR="00775A27" w:rsidRPr="004D019F" w:rsidRDefault="00775A27" w:rsidP="00814B55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D019F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775A27" w:rsidRPr="004D019F" w:rsidRDefault="00775A27" w:rsidP="00814B55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D019F">
        <w:rPr>
          <w:sz w:val="24"/>
          <w:szCs w:val="24"/>
        </w:rPr>
        <w:t>по телефону.</w:t>
      </w:r>
    </w:p>
    <w:p w:rsidR="00EB0D7F" w:rsidRPr="004D019F" w:rsidRDefault="00EB0D7F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EB0D7F" w:rsidRPr="004D019F" w:rsidRDefault="00EB0D7F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EB0D7F" w:rsidRPr="004D019F" w:rsidRDefault="00EB0D7F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EB0D7F" w:rsidRPr="004D019F" w:rsidRDefault="00EB0D7F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E61A5B" w:rsidRPr="004D019F" w:rsidRDefault="00EF3576" w:rsidP="00814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В случае подачи заявления через многофункциональный центр заявитель вправе получить информацию о ходе предоставления государственной услуги с использованием сервиса «Проверка статуса заявки» на официальном сайте  многофункц</w:t>
      </w:r>
      <w:r w:rsidR="004C2A55" w:rsidRPr="004D019F">
        <w:rPr>
          <w:rFonts w:ascii="Times New Roman" w:hAnsi="Times New Roman"/>
          <w:sz w:val="24"/>
          <w:szCs w:val="24"/>
        </w:rPr>
        <w:t xml:space="preserve">ионального центра и извещается </w:t>
      </w:r>
      <w:r w:rsidRPr="004D019F">
        <w:rPr>
          <w:rFonts w:ascii="Times New Roman" w:hAnsi="Times New Roman"/>
          <w:sz w:val="24"/>
          <w:szCs w:val="24"/>
        </w:rPr>
        <w:t xml:space="preserve">о готовности результата предоставления государственной услуги посредством </w:t>
      </w:r>
      <w:proofErr w:type="spellStart"/>
      <w:r w:rsidRPr="004D019F">
        <w:rPr>
          <w:rFonts w:ascii="Times New Roman" w:hAnsi="Times New Roman"/>
          <w:sz w:val="24"/>
          <w:szCs w:val="24"/>
        </w:rPr>
        <w:t>СМС-сообщения</w:t>
      </w:r>
      <w:proofErr w:type="spellEnd"/>
      <w:r w:rsidRPr="004D019F">
        <w:rPr>
          <w:rFonts w:ascii="Times New Roman" w:hAnsi="Times New Roman"/>
          <w:sz w:val="24"/>
          <w:szCs w:val="24"/>
        </w:rPr>
        <w:t>.</w:t>
      </w:r>
    </w:p>
    <w:p w:rsidR="00EB0D7F" w:rsidRPr="004D019F" w:rsidRDefault="00EB0D7F" w:rsidP="00814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 xml:space="preserve">1.3.5. </w:t>
      </w:r>
      <w:r w:rsidRPr="004D019F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предоставляется бесплатно.</w:t>
      </w:r>
    </w:p>
    <w:p w:rsidR="00EB0D7F" w:rsidRPr="004D019F" w:rsidRDefault="00EB0D7F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1.3.6. Порядок, форма, место размещения и способы получения справочной информации:</w:t>
      </w:r>
    </w:p>
    <w:p w:rsidR="00EB0D7F" w:rsidRPr="004D019F" w:rsidRDefault="00EB0D7F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К справочной информации относится:</w:t>
      </w:r>
    </w:p>
    <w:p w:rsidR="00EB0D7F" w:rsidRPr="004D019F" w:rsidRDefault="00EB0D7F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 xml:space="preserve">место нахождения и графики работы администрации </w:t>
      </w:r>
      <w:r w:rsidR="00335A9E">
        <w:rPr>
          <w:rFonts w:ascii="Times New Roman" w:hAnsi="Times New Roman"/>
          <w:sz w:val="24"/>
          <w:szCs w:val="24"/>
          <w:lang w:eastAsia="ru-RU"/>
        </w:rPr>
        <w:t>Комсомольского</w:t>
      </w:r>
      <w:r w:rsidR="00CE42F3" w:rsidRPr="004D01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6283" w:rsidRPr="004D019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4D019F">
        <w:rPr>
          <w:rFonts w:ascii="Times New Roman" w:hAnsi="Times New Roman"/>
          <w:sz w:val="24"/>
          <w:szCs w:val="24"/>
          <w:lang w:eastAsia="ru-RU"/>
        </w:rPr>
        <w:t>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EB0D7F" w:rsidRPr="004D019F" w:rsidRDefault="00EB0D7F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 xml:space="preserve">справочные телефоны структурных подразделений администрации </w:t>
      </w:r>
      <w:r w:rsidR="00335A9E">
        <w:rPr>
          <w:rFonts w:ascii="Times New Roman" w:hAnsi="Times New Roman"/>
          <w:sz w:val="24"/>
          <w:szCs w:val="24"/>
          <w:lang w:eastAsia="ru-RU"/>
        </w:rPr>
        <w:t>Комсомольского</w:t>
      </w:r>
      <w:r w:rsidR="00CE42F3" w:rsidRPr="004D01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6283" w:rsidRPr="004D019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4D019F">
        <w:rPr>
          <w:rFonts w:ascii="Times New Roman" w:hAnsi="Times New Roman"/>
          <w:sz w:val="24"/>
          <w:szCs w:val="24"/>
          <w:lang w:eastAsia="ru-RU"/>
        </w:rPr>
        <w:t xml:space="preserve">, организаций, участвующих в предоставлении муниципальной услуги, в том числе номер </w:t>
      </w:r>
      <w:proofErr w:type="spellStart"/>
      <w:r w:rsidRPr="004D019F">
        <w:rPr>
          <w:rFonts w:ascii="Times New Roman" w:hAnsi="Times New Roman"/>
          <w:sz w:val="24"/>
          <w:szCs w:val="24"/>
          <w:lang w:eastAsia="ru-RU"/>
        </w:rPr>
        <w:t>телефона-автоинформатора</w:t>
      </w:r>
      <w:proofErr w:type="spellEnd"/>
      <w:r w:rsidRPr="004D019F">
        <w:rPr>
          <w:rFonts w:ascii="Times New Roman" w:hAnsi="Times New Roman"/>
          <w:sz w:val="24"/>
          <w:szCs w:val="24"/>
          <w:lang w:eastAsia="ru-RU"/>
        </w:rPr>
        <w:t>;</w:t>
      </w:r>
    </w:p>
    <w:p w:rsidR="00EB0D7F" w:rsidRPr="004D019F" w:rsidRDefault="00EB0D7F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 xml:space="preserve">адреса официального сайта, а также электронной почты и (или) формы обратной связи администрации </w:t>
      </w:r>
      <w:r w:rsidR="00116283" w:rsidRPr="004D01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5A9E">
        <w:rPr>
          <w:rFonts w:ascii="Times New Roman" w:hAnsi="Times New Roman"/>
          <w:sz w:val="24"/>
          <w:szCs w:val="24"/>
          <w:lang w:eastAsia="ru-RU"/>
        </w:rPr>
        <w:t>Комсомольского</w:t>
      </w:r>
      <w:r w:rsidR="00CE42F3" w:rsidRPr="004D01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6283" w:rsidRPr="004D019F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4D019F">
        <w:rPr>
          <w:rFonts w:ascii="Times New Roman" w:hAnsi="Times New Roman"/>
          <w:sz w:val="24"/>
          <w:szCs w:val="24"/>
          <w:lang w:eastAsia="ru-RU"/>
        </w:rPr>
        <w:t xml:space="preserve"> в сети «Интернет».</w:t>
      </w:r>
    </w:p>
    <w:p w:rsidR="00EB0D7F" w:rsidRPr="004D019F" w:rsidRDefault="00EB0D7F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Справочная информация размещена:</w:t>
      </w:r>
    </w:p>
    <w:p w:rsidR="00EB0D7F" w:rsidRPr="004D019F" w:rsidRDefault="00EB0D7F" w:rsidP="00814B5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019F">
        <w:rPr>
          <w:rFonts w:ascii="Times New Roman" w:hAnsi="Times New Roman"/>
          <w:bCs/>
          <w:sz w:val="24"/>
          <w:szCs w:val="24"/>
        </w:rPr>
        <w:lastRenderedPageBreak/>
        <w:t>на информационном стенде, находящемся</w:t>
      </w:r>
      <w:r w:rsidR="00116283" w:rsidRPr="004D019F">
        <w:rPr>
          <w:rFonts w:ascii="Times New Roman" w:hAnsi="Times New Roman"/>
          <w:bCs/>
          <w:sz w:val="24"/>
          <w:szCs w:val="24"/>
        </w:rPr>
        <w:t xml:space="preserve"> в</w:t>
      </w:r>
      <w:r w:rsidRPr="004D019F">
        <w:rPr>
          <w:rFonts w:ascii="Times New Roman" w:hAnsi="Times New Roman"/>
          <w:bCs/>
          <w:sz w:val="24"/>
          <w:szCs w:val="24"/>
        </w:rPr>
        <w:t xml:space="preserve"> администрации </w:t>
      </w:r>
      <w:r w:rsidR="00116283" w:rsidRPr="004D019F">
        <w:rPr>
          <w:rFonts w:ascii="Times New Roman" w:hAnsi="Times New Roman"/>
          <w:bCs/>
          <w:sz w:val="24"/>
          <w:szCs w:val="24"/>
        </w:rPr>
        <w:t xml:space="preserve"> </w:t>
      </w:r>
      <w:r w:rsidR="00335A9E">
        <w:rPr>
          <w:rFonts w:ascii="Times New Roman" w:hAnsi="Times New Roman"/>
          <w:bCs/>
          <w:sz w:val="24"/>
          <w:szCs w:val="24"/>
        </w:rPr>
        <w:t>Комсомольского</w:t>
      </w:r>
      <w:r w:rsidR="00CE42F3" w:rsidRPr="004D019F">
        <w:rPr>
          <w:rFonts w:ascii="Times New Roman" w:hAnsi="Times New Roman"/>
          <w:bCs/>
          <w:sz w:val="24"/>
          <w:szCs w:val="24"/>
        </w:rPr>
        <w:t xml:space="preserve"> </w:t>
      </w:r>
      <w:r w:rsidR="00116283" w:rsidRPr="004D019F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4D019F">
        <w:rPr>
          <w:rFonts w:ascii="Times New Roman" w:hAnsi="Times New Roman"/>
          <w:bCs/>
          <w:sz w:val="24"/>
          <w:szCs w:val="24"/>
        </w:rPr>
        <w:t>;</w:t>
      </w:r>
    </w:p>
    <w:p w:rsidR="00EB0D7F" w:rsidRPr="004D019F" w:rsidRDefault="009B2ABF" w:rsidP="00814B5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019F">
        <w:rPr>
          <w:rFonts w:ascii="Times New Roman" w:hAnsi="Times New Roman"/>
          <w:bCs/>
          <w:sz w:val="24"/>
          <w:szCs w:val="24"/>
        </w:rPr>
        <w:t xml:space="preserve">на официальном сайте  Котельничского муниципального района </w:t>
      </w:r>
      <w:hyperlink r:id="rId9" w:history="1">
        <w:r w:rsidR="00CE42F3" w:rsidRPr="004D019F">
          <w:rPr>
            <w:rStyle w:val="a3"/>
            <w:rFonts w:ascii="Times New Roman" w:hAnsi="Times New Roman"/>
            <w:sz w:val="24"/>
            <w:szCs w:val="24"/>
          </w:rPr>
          <w:t>http://www.kotelnich-msu.ru</w:t>
        </w:r>
      </w:hyperlink>
      <w:r w:rsidR="00CE42F3" w:rsidRPr="004D019F">
        <w:rPr>
          <w:rFonts w:ascii="Times New Roman" w:hAnsi="Times New Roman"/>
          <w:sz w:val="24"/>
          <w:szCs w:val="24"/>
        </w:rPr>
        <w:t xml:space="preserve"> </w:t>
      </w:r>
      <w:r w:rsidRPr="004D019F">
        <w:rPr>
          <w:rFonts w:ascii="Times New Roman" w:hAnsi="Times New Roman"/>
          <w:bCs/>
          <w:sz w:val="24"/>
          <w:szCs w:val="24"/>
        </w:rPr>
        <w:t>в разделе « поселения»</w:t>
      </w:r>
      <w:r w:rsidR="00EB0D7F" w:rsidRPr="004D019F">
        <w:rPr>
          <w:rFonts w:ascii="Times New Roman" w:hAnsi="Times New Roman"/>
          <w:bCs/>
          <w:sz w:val="24"/>
          <w:szCs w:val="24"/>
        </w:rPr>
        <w:t>;</w:t>
      </w:r>
    </w:p>
    <w:p w:rsidR="00EB0D7F" w:rsidRPr="004D019F" w:rsidRDefault="00EB0D7F" w:rsidP="00814B5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019F">
        <w:rPr>
          <w:rFonts w:ascii="Times New Roman" w:hAnsi="Times New Roman"/>
          <w:bCs/>
          <w:sz w:val="24"/>
          <w:szCs w:val="24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EB0D7F" w:rsidRPr="004D019F" w:rsidRDefault="00EB0D7F" w:rsidP="00814B5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019F">
        <w:rPr>
          <w:rFonts w:ascii="Times New Roman" w:hAnsi="Times New Roman"/>
          <w:bCs/>
          <w:sz w:val="24"/>
          <w:szCs w:val="24"/>
        </w:rPr>
        <w:t xml:space="preserve">на Едином портале </w:t>
      </w:r>
      <w:r w:rsidRPr="004D019F">
        <w:rPr>
          <w:rFonts w:ascii="Times New Roman" w:hAnsi="Times New Roman"/>
          <w:sz w:val="24"/>
          <w:szCs w:val="24"/>
        </w:rPr>
        <w:t>государственных и муниципальных услуг (функций)</w:t>
      </w:r>
      <w:r w:rsidRPr="004D019F">
        <w:rPr>
          <w:rFonts w:ascii="Times New Roman" w:hAnsi="Times New Roman"/>
          <w:bCs/>
          <w:sz w:val="24"/>
          <w:szCs w:val="24"/>
        </w:rPr>
        <w:t>;</w:t>
      </w:r>
    </w:p>
    <w:p w:rsidR="00EB0D7F" w:rsidRPr="004D019F" w:rsidRDefault="00EB0D7F" w:rsidP="00814B5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019F">
        <w:rPr>
          <w:rFonts w:ascii="Times New Roman" w:hAnsi="Times New Roman"/>
          <w:bCs/>
          <w:sz w:val="24"/>
          <w:szCs w:val="24"/>
        </w:rPr>
        <w:t xml:space="preserve">на </w:t>
      </w:r>
      <w:r w:rsidRPr="004D019F">
        <w:rPr>
          <w:rFonts w:ascii="Times New Roman" w:hAnsi="Times New Roman"/>
          <w:sz w:val="24"/>
          <w:szCs w:val="24"/>
        </w:rPr>
        <w:t>Портале Кировской области</w:t>
      </w:r>
      <w:r w:rsidRPr="004D019F">
        <w:rPr>
          <w:rFonts w:ascii="Times New Roman" w:hAnsi="Times New Roman"/>
          <w:bCs/>
          <w:sz w:val="24"/>
          <w:szCs w:val="24"/>
        </w:rPr>
        <w:t>.</w:t>
      </w:r>
    </w:p>
    <w:p w:rsidR="00EB0D7F" w:rsidRPr="004D019F" w:rsidRDefault="00EB0D7F" w:rsidP="00814B55">
      <w:pPr>
        <w:tabs>
          <w:tab w:val="left" w:pos="907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D019F">
        <w:rPr>
          <w:rFonts w:ascii="Times New Roman" w:hAnsi="Times New Roman"/>
          <w:bCs/>
          <w:sz w:val="24"/>
          <w:szCs w:val="24"/>
        </w:rPr>
        <w:t>Также справочную информацию можно получить:</w:t>
      </w:r>
    </w:p>
    <w:p w:rsidR="00EB0D7F" w:rsidRPr="004D019F" w:rsidRDefault="00EB0D7F" w:rsidP="00814B5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при обращении в письменной форме,</w:t>
      </w:r>
      <w:r w:rsidR="00CE42F3" w:rsidRPr="004D019F">
        <w:rPr>
          <w:rFonts w:ascii="Times New Roman" w:hAnsi="Times New Roman"/>
          <w:sz w:val="24"/>
          <w:szCs w:val="24"/>
        </w:rPr>
        <w:t xml:space="preserve"> </w:t>
      </w:r>
      <w:r w:rsidRPr="004D019F">
        <w:rPr>
          <w:rFonts w:ascii="Times New Roman" w:hAnsi="Times New Roman"/>
          <w:sz w:val="24"/>
          <w:szCs w:val="24"/>
        </w:rPr>
        <w:t xml:space="preserve"> в форме электронного документа;</w:t>
      </w:r>
    </w:p>
    <w:p w:rsidR="009F7C28" w:rsidRPr="004D019F" w:rsidRDefault="00EB0D7F" w:rsidP="00814B5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bCs/>
          <w:sz w:val="24"/>
          <w:szCs w:val="24"/>
        </w:rPr>
        <w:t>по телефону.</w:t>
      </w:r>
    </w:p>
    <w:p w:rsidR="009F7C28" w:rsidRPr="004D019F" w:rsidRDefault="009F7C28" w:rsidP="00814B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9F7C28" w:rsidRPr="004D019F" w:rsidRDefault="009F7C28" w:rsidP="00814B5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b/>
          <w:sz w:val="24"/>
          <w:szCs w:val="24"/>
        </w:rPr>
        <w:t>2.1. Наименование муниципальной услуги</w:t>
      </w:r>
    </w:p>
    <w:p w:rsidR="003C0D09" w:rsidRPr="004D019F" w:rsidRDefault="009F7C28" w:rsidP="003C0D0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Наименование муниципальной услуги: «</w:t>
      </w:r>
      <w:r w:rsidR="003C0D09" w:rsidRPr="004D019F">
        <w:rPr>
          <w:rFonts w:ascii="Times New Roman" w:hAnsi="Times New Roman"/>
          <w:sz w:val="24"/>
          <w:szCs w:val="24"/>
        </w:rPr>
        <w:t xml:space="preserve">Предоставление информации о порядке предоставления жилищно-коммунальных услуг населению на территории  муниципального образования  </w:t>
      </w:r>
      <w:r w:rsidR="00335A9E">
        <w:rPr>
          <w:rFonts w:ascii="Times New Roman" w:hAnsi="Times New Roman"/>
          <w:sz w:val="24"/>
          <w:szCs w:val="24"/>
        </w:rPr>
        <w:t>Комсомольское</w:t>
      </w:r>
      <w:r w:rsidR="00CE42F3" w:rsidRPr="004D019F">
        <w:rPr>
          <w:rFonts w:ascii="Times New Roman" w:hAnsi="Times New Roman"/>
          <w:sz w:val="24"/>
          <w:szCs w:val="24"/>
        </w:rPr>
        <w:t xml:space="preserve"> </w:t>
      </w:r>
      <w:r w:rsidR="003C0D09" w:rsidRPr="004D019F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области»</w:t>
      </w:r>
    </w:p>
    <w:p w:rsidR="009F7C28" w:rsidRPr="004D019F" w:rsidRDefault="009F7C28" w:rsidP="00814B5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b/>
          <w:sz w:val="24"/>
          <w:szCs w:val="24"/>
        </w:rPr>
        <w:t>2.2.</w:t>
      </w:r>
      <w:r w:rsidRPr="004D019F">
        <w:rPr>
          <w:rFonts w:ascii="Times New Roman" w:hAnsi="Times New Roman"/>
          <w:b/>
          <w:sz w:val="24"/>
          <w:szCs w:val="24"/>
        </w:rPr>
        <w:tab/>
        <w:t>Наименование органа, предоставляющего муниципальную услугу</w:t>
      </w:r>
    </w:p>
    <w:p w:rsidR="009F7C28" w:rsidRPr="004D019F" w:rsidRDefault="009F7C28" w:rsidP="00814B55">
      <w:pPr>
        <w:tabs>
          <w:tab w:val="left" w:pos="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          Муниципальная услуга предоставляется администрацией </w:t>
      </w:r>
      <w:r w:rsidR="008B5FAB" w:rsidRPr="004D019F">
        <w:rPr>
          <w:rFonts w:ascii="Times New Roman" w:hAnsi="Times New Roman"/>
          <w:sz w:val="24"/>
          <w:szCs w:val="24"/>
        </w:rPr>
        <w:t xml:space="preserve"> </w:t>
      </w:r>
      <w:r w:rsidR="00335A9E">
        <w:rPr>
          <w:rFonts w:ascii="Times New Roman" w:hAnsi="Times New Roman"/>
          <w:sz w:val="24"/>
          <w:szCs w:val="24"/>
        </w:rPr>
        <w:t>Комсомольского</w:t>
      </w:r>
      <w:r w:rsidR="00CE42F3" w:rsidRPr="004D019F">
        <w:rPr>
          <w:rFonts w:ascii="Times New Roman" w:hAnsi="Times New Roman"/>
          <w:sz w:val="24"/>
          <w:szCs w:val="24"/>
        </w:rPr>
        <w:t xml:space="preserve"> </w:t>
      </w:r>
      <w:r w:rsidR="008B5FAB" w:rsidRPr="004D019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4D019F">
        <w:rPr>
          <w:rFonts w:ascii="Times New Roman" w:hAnsi="Times New Roman"/>
          <w:sz w:val="24"/>
          <w:szCs w:val="24"/>
        </w:rPr>
        <w:t>Кировской области.</w:t>
      </w:r>
    </w:p>
    <w:p w:rsidR="0066416B" w:rsidRPr="004D019F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В случае представления документов через многофункциональный центр,  документы на предоставление муниципальной услуги или отказ в предоставлении муниципальной услуги могут быть выданы (направлены) через многофункциональный центр.</w:t>
      </w:r>
      <w:r w:rsidR="0066416B" w:rsidRPr="004D019F">
        <w:rPr>
          <w:rFonts w:ascii="Times New Roman" w:hAnsi="Times New Roman"/>
          <w:sz w:val="24"/>
          <w:szCs w:val="24"/>
        </w:rPr>
        <w:t xml:space="preserve"> </w:t>
      </w:r>
    </w:p>
    <w:p w:rsidR="009F7C28" w:rsidRPr="004D019F" w:rsidRDefault="0066416B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019F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государственные органы и организации, за исключением получения услуг</w:t>
      </w:r>
      <w:r w:rsidR="002F4747" w:rsidRPr="004D019F">
        <w:rPr>
          <w:rFonts w:ascii="Times New Roman" w:hAnsi="Times New Roman"/>
          <w:sz w:val="24"/>
          <w:szCs w:val="24"/>
        </w:rPr>
        <w:t xml:space="preserve"> и получения документов и информации,</w:t>
      </w:r>
      <w:r w:rsidRPr="004D019F">
        <w:rPr>
          <w:rFonts w:ascii="Times New Roman" w:hAnsi="Times New Roman"/>
          <w:sz w:val="24"/>
          <w:szCs w:val="24"/>
        </w:rPr>
        <w:t xml:space="preserve">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2F4747" w:rsidRPr="004D019F">
        <w:rPr>
          <w:rFonts w:ascii="Times New Roman" w:hAnsi="Times New Roman"/>
          <w:sz w:val="24"/>
          <w:szCs w:val="24"/>
        </w:rPr>
        <w:t>решением</w:t>
      </w:r>
      <w:r w:rsidR="00454487" w:rsidRPr="004D019F">
        <w:rPr>
          <w:rFonts w:ascii="Times New Roman" w:hAnsi="Times New Roman"/>
          <w:sz w:val="24"/>
          <w:szCs w:val="24"/>
        </w:rPr>
        <w:t xml:space="preserve"> </w:t>
      </w:r>
      <w:r w:rsidR="00335A9E">
        <w:rPr>
          <w:rFonts w:ascii="Times New Roman" w:hAnsi="Times New Roman"/>
          <w:sz w:val="24"/>
          <w:szCs w:val="24"/>
        </w:rPr>
        <w:t>Комсомольской</w:t>
      </w:r>
      <w:r w:rsidR="00CE42F3" w:rsidRPr="004D019F">
        <w:rPr>
          <w:rFonts w:ascii="Times New Roman" w:hAnsi="Times New Roman"/>
          <w:sz w:val="24"/>
          <w:szCs w:val="24"/>
        </w:rPr>
        <w:t xml:space="preserve"> </w:t>
      </w:r>
      <w:r w:rsidR="008B5FAB" w:rsidRPr="004D019F">
        <w:rPr>
          <w:rFonts w:ascii="Times New Roman" w:hAnsi="Times New Roman"/>
          <w:sz w:val="24"/>
          <w:szCs w:val="24"/>
        </w:rPr>
        <w:t xml:space="preserve"> сельской </w:t>
      </w:r>
      <w:r w:rsidR="00454487" w:rsidRPr="004D019F">
        <w:rPr>
          <w:rFonts w:ascii="Times New Roman" w:hAnsi="Times New Roman"/>
          <w:sz w:val="24"/>
          <w:szCs w:val="24"/>
        </w:rPr>
        <w:t xml:space="preserve"> Думы. </w:t>
      </w:r>
      <w:r w:rsidR="002F4747" w:rsidRPr="004D019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57EDB" w:rsidRDefault="00157EDB" w:rsidP="00814B55">
      <w:pPr>
        <w:autoSpaceDE w:val="0"/>
        <w:autoSpaceDN w:val="0"/>
        <w:adjustRightInd w:val="0"/>
        <w:spacing w:after="0" w:line="240" w:lineRule="auto"/>
        <w:ind w:left="709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F7B72" w:rsidRPr="004D019F" w:rsidRDefault="003F7B72" w:rsidP="00814B55">
      <w:pPr>
        <w:autoSpaceDE w:val="0"/>
        <w:autoSpaceDN w:val="0"/>
        <w:adjustRightInd w:val="0"/>
        <w:spacing w:after="0" w:line="240" w:lineRule="auto"/>
        <w:ind w:left="709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4D019F">
        <w:rPr>
          <w:rFonts w:ascii="Times New Roman" w:hAnsi="Times New Roman"/>
          <w:b/>
          <w:bCs/>
          <w:sz w:val="24"/>
          <w:szCs w:val="24"/>
        </w:rPr>
        <w:t xml:space="preserve">2.3.Результат предоставления муниципальной услуги </w:t>
      </w:r>
    </w:p>
    <w:p w:rsidR="003F7B72" w:rsidRPr="004D019F" w:rsidRDefault="003F7B72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4D019F">
        <w:rPr>
          <w:rFonts w:ascii="Times New Roman" w:hAnsi="Times New Roman"/>
          <w:bCs/>
          <w:sz w:val="24"/>
          <w:szCs w:val="24"/>
        </w:rPr>
        <w:t>Результатом предоставления муниципальной услуги является:</w:t>
      </w:r>
    </w:p>
    <w:p w:rsidR="00CE42F3" w:rsidRPr="004D019F" w:rsidRDefault="00CE42F3" w:rsidP="00157EDB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019F">
        <w:rPr>
          <w:rFonts w:ascii="Times New Roman" w:hAnsi="Times New Roman"/>
          <w:sz w:val="24"/>
          <w:szCs w:val="24"/>
        </w:rPr>
        <w:t>предоставление информации об установленных ценах (тарифах)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объеме, о перечне и качестве оказываемых услуг и (или) выполняемых работ, о ценах (тарифах) на предоставляемые коммунальные услуги и размерах оплаты этих услуг, об участии представителей</w:t>
      </w:r>
      <w:proofErr w:type="gramEnd"/>
      <w:r w:rsidRPr="004D01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019F">
        <w:rPr>
          <w:rFonts w:ascii="Times New Roman" w:hAnsi="Times New Roman"/>
          <w:sz w:val="24"/>
          <w:szCs w:val="24"/>
        </w:rPr>
        <w:t>органов местного самоуправления в годовых и во внеочередных общих собраниях собственников помещений в многоквартирных домах, о муниципальных программах в жилищной сфере и в сфере коммунальных услуг, о нормативных правовых актах органов местного самоуправления, регулирующих отношения в данных сферах, о состоянии расположенных на территориях муниципальных образований объектов коммунальной и инженерной инфраструктур, о лицах, осуществляющих эксплуатацию указанных объектов, о производственных программах и</w:t>
      </w:r>
      <w:proofErr w:type="gramEnd"/>
      <w:r w:rsidRPr="004D01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019F">
        <w:rPr>
          <w:rFonts w:ascii="Times New Roman" w:hAnsi="Times New Roman"/>
          <w:sz w:val="24"/>
          <w:szCs w:val="24"/>
        </w:rPr>
        <w:t xml:space="preserve">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</w:t>
      </w:r>
      <w:r w:rsidRPr="004D019F">
        <w:rPr>
          <w:rFonts w:ascii="Times New Roman" w:hAnsi="Times New Roman"/>
          <w:sz w:val="24"/>
          <w:szCs w:val="24"/>
        </w:rPr>
        <w:lastRenderedPageBreak/>
        <w:t>товаров и услуг таких организаций, 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исполнителями коммунальных услуг;</w:t>
      </w:r>
      <w:proofErr w:type="gramEnd"/>
    </w:p>
    <w:p w:rsidR="00CE42F3" w:rsidRPr="004D019F" w:rsidRDefault="00CE42F3" w:rsidP="00CE42F3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отказ в предоставлении муниципальной услуги.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</w:p>
    <w:p w:rsidR="00A10653" w:rsidRPr="004D019F" w:rsidRDefault="00A10653" w:rsidP="00A10653">
      <w:pPr>
        <w:pStyle w:val="ConsPlusNormal"/>
        <w:spacing w:line="360" w:lineRule="exact"/>
        <w:ind w:firstLine="708"/>
        <w:jc w:val="both"/>
        <w:rPr>
          <w:sz w:val="24"/>
          <w:szCs w:val="24"/>
        </w:rPr>
      </w:pPr>
      <w:r w:rsidRPr="004D019F">
        <w:rPr>
          <w:sz w:val="24"/>
          <w:szCs w:val="24"/>
        </w:rPr>
        <w:t>Предоставление муниципальной услуги в устной форме при личном обращении осуществляется непосредственно в момент обращения заявителя в режиме реального времени. Время предоставления муниципальной услуги не должно превышать 15 минут.</w:t>
      </w:r>
    </w:p>
    <w:p w:rsidR="00A10653" w:rsidRPr="004D019F" w:rsidRDefault="00A10653" w:rsidP="00A10653">
      <w:pPr>
        <w:pStyle w:val="ConsPlusNormal"/>
        <w:spacing w:line="360" w:lineRule="exact"/>
        <w:jc w:val="both"/>
        <w:rPr>
          <w:sz w:val="24"/>
          <w:szCs w:val="24"/>
        </w:rPr>
      </w:pPr>
      <w:r w:rsidRPr="004D019F">
        <w:rPr>
          <w:sz w:val="24"/>
          <w:szCs w:val="24"/>
        </w:rPr>
        <w:t xml:space="preserve">Предоставление муниципальной услуги по письменным заявлениям граждан, по заявлениям, поступившим по электронной почте, через Единый портал или Региональный портал осуществляется в срок, не превышающий 30 дней с момента регистрации заявления в </w:t>
      </w:r>
      <w:r w:rsidRPr="004D019F">
        <w:rPr>
          <w:bCs/>
          <w:sz w:val="24"/>
          <w:szCs w:val="24"/>
        </w:rPr>
        <w:t>администрации</w:t>
      </w:r>
      <w:r w:rsidRPr="004D019F">
        <w:rPr>
          <w:sz w:val="24"/>
          <w:szCs w:val="24"/>
        </w:rPr>
        <w:t>.</w:t>
      </w:r>
    </w:p>
    <w:p w:rsidR="009F7C28" w:rsidRPr="004D019F" w:rsidRDefault="003F7B72" w:rsidP="00814B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</w:rPr>
        <w:t>В случае передачи документов через многофункциональный центр срок счисляется со дня регистрации заявления в многофункциональном центре.</w:t>
      </w:r>
    </w:p>
    <w:p w:rsidR="00C01367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b/>
          <w:sz w:val="24"/>
          <w:szCs w:val="24"/>
        </w:rPr>
        <w:t>2.5.</w:t>
      </w:r>
      <w:r w:rsidRPr="004D019F">
        <w:rPr>
          <w:rFonts w:ascii="Times New Roman" w:hAnsi="Times New Roman"/>
          <w:b/>
          <w:sz w:val="24"/>
          <w:szCs w:val="24"/>
        </w:rPr>
        <w:tab/>
      </w:r>
      <w:r w:rsidR="00C01367" w:rsidRPr="004D019F">
        <w:rPr>
          <w:rFonts w:ascii="Times New Roman" w:hAnsi="Times New Roman"/>
          <w:b/>
          <w:sz w:val="24"/>
          <w:szCs w:val="24"/>
        </w:rPr>
        <w:t>Нормативные правовые акты</w:t>
      </w:r>
      <w:r w:rsidRPr="004D019F">
        <w:rPr>
          <w:rFonts w:ascii="Times New Roman" w:hAnsi="Times New Roman"/>
          <w:b/>
          <w:sz w:val="24"/>
          <w:szCs w:val="24"/>
        </w:rPr>
        <w:t>, регулирующи</w:t>
      </w:r>
      <w:r w:rsidR="00C01367" w:rsidRPr="004D019F">
        <w:rPr>
          <w:rFonts w:ascii="Times New Roman" w:hAnsi="Times New Roman"/>
          <w:b/>
          <w:sz w:val="24"/>
          <w:szCs w:val="24"/>
        </w:rPr>
        <w:t>е</w:t>
      </w:r>
      <w:r w:rsidRPr="004D019F">
        <w:rPr>
          <w:rFonts w:ascii="Times New Roman" w:hAnsi="Times New Roman"/>
          <w:b/>
          <w:sz w:val="24"/>
          <w:szCs w:val="24"/>
        </w:rPr>
        <w:t xml:space="preserve"> предоставление муниципальной услуги</w:t>
      </w:r>
    </w:p>
    <w:p w:rsidR="009F7C28" w:rsidRPr="004D019F" w:rsidRDefault="009F7C28" w:rsidP="00814B55">
      <w:pPr>
        <w:pStyle w:val="a7"/>
        <w:spacing w:before="0" w:beforeAutospacing="0" w:after="0" w:afterAutospacing="0"/>
        <w:ind w:firstLine="708"/>
        <w:jc w:val="both"/>
      </w:pPr>
      <w:r w:rsidRPr="004D019F">
        <w:t>Перечень нормативных правовых актов, регулирующих предо</w:t>
      </w:r>
      <w:r w:rsidR="005C0F78" w:rsidRPr="004D019F">
        <w:t xml:space="preserve">ставление муниципальной услуги (с указанием их реквизитов и источников официального опубликования) </w:t>
      </w:r>
      <w:r w:rsidRPr="004D019F">
        <w:t>размещен</w:t>
      </w:r>
      <w:r w:rsidR="00C01367" w:rsidRPr="004D019F">
        <w:t>ы</w:t>
      </w:r>
      <w:r w:rsidRPr="004D019F">
        <w:t>:</w:t>
      </w:r>
    </w:p>
    <w:p w:rsidR="009F7C28" w:rsidRPr="004D019F" w:rsidRDefault="009F7C28" w:rsidP="00814B55">
      <w:pPr>
        <w:pStyle w:val="a7"/>
        <w:spacing w:before="0" w:beforeAutospacing="0" w:after="0" w:afterAutospacing="0"/>
        <w:ind w:firstLine="708"/>
        <w:jc w:val="both"/>
      </w:pPr>
      <w:r w:rsidRPr="004D019F">
        <w:t xml:space="preserve">на официальном сайте </w:t>
      </w:r>
      <w:r w:rsidR="008B5FAB" w:rsidRPr="004D019F">
        <w:t xml:space="preserve"> Котельничского муниципального района</w:t>
      </w:r>
      <w:r w:rsidR="005F6BCA">
        <w:t xml:space="preserve">    </w:t>
      </w:r>
      <w:hyperlink r:id="rId10" w:history="1">
        <w:r w:rsidR="005F6BCA" w:rsidRPr="004D019F">
          <w:rPr>
            <w:rStyle w:val="a3"/>
          </w:rPr>
          <w:t>http://www.kotelnich-msu.ru</w:t>
        </w:r>
      </w:hyperlink>
      <w:r w:rsidR="008B5FAB" w:rsidRPr="004D019F">
        <w:t xml:space="preserve"> в разделе «поселения»</w:t>
      </w:r>
      <w:r w:rsidRPr="004D019F">
        <w:t>;</w:t>
      </w:r>
    </w:p>
    <w:p w:rsidR="00E61A5B" w:rsidRPr="004D019F" w:rsidRDefault="00C01367" w:rsidP="00814B5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в федеральном реестре;</w:t>
      </w:r>
    </w:p>
    <w:p w:rsidR="00C01367" w:rsidRPr="004D019F" w:rsidRDefault="000106A3" w:rsidP="00814B5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на </w:t>
      </w:r>
      <w:r w:rsidR="00C01367" w:rsidRPr="004D019F">
        <w:rPr>
          <w:rFonts w:ascii="Times New Roman" w:hAnsi="Times New Roman"/>
          <w:sz w:val="24"/>
          <w:szCs w:val="24"/>
        </w:rPr>
        <w:t>Едином портале государственных и муниципальных услуг (функций);</w:t>
      </w:r>
    </w:p>
    <w:p w:rsidR="009F7C28" w:rsidRPr="004D019F" w:rsidRDefault="000106A3" w:rsidP="00814B55">
      <w:pPr>
        <w:pStyle w:val="a7"/>
        <w:spacing w:before="0" w:beforeAutospacing="0" w:after="0" w:afterAutospacing="0"/>
        <w:ind w:firstLine="708"/>
        <w:jc w:val="both"/>
      </w:pPr>
      <w:r w:rsidRPr="004D019F">
        <w:t>на Портале Кировской области</w:t>
      </w:r>
      <w:r w:rsidR="009F7C28" w:rsidRPr="004D019F">
        <w:t>.</w:t>
      </w:r>
    </w:p>
    <w:p w:rsidR="009F7C28" w:rsidRPr="004D019F" w:rsidRDefault="00B45B90" w:rsidP="00814B55">
      <w:pPr>
        <w:pStyle w:val="2"/>
        <w:numPr>
          <w:ilvl w:val="0"/>
          <w:numId w:val="0"/>
        </w:numPr>
        <w:spacing w:before="0" w:after="0"/>
        <w:ind w:left="709"/>
        <w:rPr>
          <w:b/>
        </w:rPr>
      </w:pPr>
      <w:bookmarkStart w:id="1" w:name="P144"/>
      <w:bookmarkEnd w:id="1"/>
      <w:r w:rsidRPr="004D019F">
        <w:rPr>
          <w:b/>
        </w:rPr>
        <w:t>2.6.</w:t>
      </w:r>
      <w:r w:rsidR="00F44983" w:rsidRPr="004D019F">
        <w:rPr>
          <w:b/>
        </w:rPr>
        <w:tab/>
        <w:t>Исчерпывающий перечень документов, необходимых для предоставления муниципальной услуги</w:t>
      </w:r>
    </w:p>
    <w:p w:rsidR="004C2A55" w:rsidRPr="004D019F" w:rsidRDefault="009F7C28" w:rsidP="003D4BA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2.6.1. Перечень документов, необходимых для предоставления муниципальной услуги:</w:t>
      </w:r>
      <w:r w:rsidR="003D4BA7" w:rsidRPr="004D019F">
        <w:rPr>
          <w:rFonts w:ascii="Times New Roman" w:hAnsi="Times New Roman"/>
          <w:sz w:val="24"/>
          <w:szCs w:val="24"/>
        </w:rPr>
        <w:t xml:space="preserve"> </w:t>
      </w:r>
    </w:p>
    <w:p w:rsidR="003D4BA7" w:rsidRPr="004D019F" w:rsidRDefault="003D4BA7" w:rsidP="003D4BA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2.6.1. Перечень документов для предоставления муниципальной услуги, которые заявитель представляет самостоятельно:</w:t>
      </w:r>
    </w:p>
    <w:p w:rsidR="003D4BA7" w:rsidRPr="004D019F" w:rsidRDefault="003D4BA7" w:rsidP="003D4BA7">
      <w:pPr>
        <w:pStyle w:val="ConsPlusNormal"/>
        <w:jc w:val="both"/>
        <w:rPr>
          <w:sz w:val="24"/>
          <w:szCs w:val="24"/>
        </w:rPr>
      </w:pPr>
      <w:r w:rsidRPr="004D019F">
        <w:rPr>
          <w:sz w:val="24"/>
          <w:szCs w:val="24"/>
        </w:rPr>
        <w:t>заявление в письменной форме по форме согласно приложению №1 к Административному регламенту;</w:t>
      </w:r>
    </w:p>
    <w:p w:rsidR="003D4BA7" w:rsidRPr="004D019F" w:rsidRDefault="003D4BA7" w:rsidP="003D4BA7">
      <w:pPr>
        <w:pStyle w:val="ConsPlusNormal"/>
        <w:jc w:val="both"/>
        <w:rPr>
          <w:sz w:val="24"/>
          <w:szCs w:val="24"/>
        </w:rPr>
      </w:pPr>
      <w:r w:rsidRPr="004D019F">
        <w:rPr>
          <w:sz w:val="24"/>
          <w:szCs w:val="24"/>
        </w:rPr>
        <w:t>документ, удостоверяющий личность заявителя в соответствии с законодательством Российской Федерации, либо его копию, заверенную в установленном законодательстве порядке.</w:t>
      </w:r>
    </w:p>
    <w:p w:rsidR="003D4BA7" w:rsidRPr="004D019F" w:rsidRDefault="003D4BA7" w:rsidP="003D4BA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2.6.2.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:rsidR="003D4BA7" w:rsidRPr="004D019F" w:rsidRDefault="003D4BA7" w:rsidP="003D4BA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lastRenderedPageBreak/>
        <w:t>2.6.3. При обращении для предоставления муниципальной услуги представителя заявителя представляется документ, удостоверяющий личность и документ, подтверждающий полномочия представителя.</w:t>
      </w:r>
    </w:p>
    <w:p w:rsidR="003D4BA7" w:rsidRPr="004D019F" w:rsidRDefault="003D4BA7" w:rsidP="003D4B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2.6.4.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предоставления государственных и муниципальных услу</w:t>
      </w:r>
      <w:proofErr w:type="gramStart"/>
      <w:r w:rsidRPr="004D019F">
        <w:rPr>
          <w:rFonts w:ascii="Times New Roman" w:hAnsi="Times New Roman"/>
          <w:sz w:val="24"/>
          <w:szCs w:val="24"/>
        </w:rPr>
        <w:t>г(</w:t>
      </w:r>
      <w:proofErr w:type="gramEnd"/>
      <w:r w:rsidRPr="004D019F">
        <w:rPr>
          <w:rFonts w:ascii="Times New Roman" w:hAnsi="Times New Roman"/>
          <w:sz w:val="24"/>
          <w:szCs w:val="24"/>
        </w:rPr>
        <w:t>функций) или Портала Кировской области. В этом случае документы подписываются электронной подписью в соответствии с законодательством Российской Федерации.</w:t>
      </w:r>
    </w:p>
    <w:p w:rsidR="003D4BA7" w:rsidRPr="004D019F" w:rsidRDefault="003D4BA7" w:rsidP="003D4BA7">
      <w:pPr>
        <w:pStyle w:val="ConsPlusNormal"/>
        <w:jc w:val="both"/>
        <w:rPr>
          <w:sz w:val="24"/>
          <w:szCs w:val="24"/>
        </w:rPr>
      </w:pPr>
      <w:r w:rsidRPr="004D019F">
        <w:rPr>
          <w:sz w:val="24"/>
          <w:szCs w:val="24"/>
        </w:rPr>
        <w:t xml:space="preserve">2.6.5. При предоставлении муниципальной услуги </w:t>
      </w:r>
      <w:r w:rsidRPr="004D019F">
        <w:rPr>
          <w:bCs/>
          <w:sz w:val="24"/>
          <w:szCs w:val="24"/>
        </w:rPr>
        <w:t xml:space="preserve">администрация </w:t>
      </w:r>
      <w:r w:rsidRPr="004D019F">
        <w:rPr>
          <w:sz w:val="24"/>
          <w:szCs w:val="24"/>
        </w:rPr>
        <w:t>не вправе требовать от заявителя:</w:t>
      </w:r>
    </w:p>
    <w:p w:rsidR="00A10653" w:rsidRPr="004D019F" w:rsidRDefault="00A10653" w:rsidP="00A10653">
      <w:pPr>
        <w:pStyle w:val="ConsPlusNormal"/>
        <w:ind w:firstLine="709"/>
        <w:jc w:val="both"/>
        <w:rPr>
          <w:sz w:val="24"/>
          <w:szCs w:val="24"/>
        </w:rPr>
      </w:pPr>
      <w:r w:rsidRPr="004D019F">
        <w:rPr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A10653" w:rsidRPr="004D019F" w:rsidRDefault="00A10653" w:rsidP="00A106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019F">
        <w:rPr>
          <w:rFonts w:ascii="Times New Roman" w:hAnsi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  <w:proofErr w:type="gramEnd"/>
    </w:p>
    <w:p w:rsidR="00A10653" w:rsidRPr="004D019F" w:rsidRDefault="00A10653" w:rsidP="00A106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D019F">
        <w:rPr>
          <w:rStyle w:val="blk"/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10653" w:rsidRPr="004D019F" w:rsidRDefault="00A10653" w:rsidP="00A106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2" w:name="dst291"/>
      <w:bookmarkEnd w:id="2"/>
      <w:r w:rsidRPr="004D019F">
        <w:rPr>
          <w:rStyle w:val="blk"/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10653" w:rsidRPr="004D019F" w:rsidRDefault="00A10653" w:rsidP="00A106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3" w:name="dst292"/>
      <w:bookmarkEnd w:id="3"/>
      <w:r w:rsidRPr="004D019F">
        <w:rPr>
          <w:rStyle w:val="blk"/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10653" w:rsidRPr="004D019F" w:rsidRDefault="00A10653" w:rsidP="00A10653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bookmarkStart w:id="4" w:name="dst293"/>
      <w:bookmarkEnd w:id="4"/>
      <w:r w:rsidRPr="004D019F">
        <w:rPr>
          <w:rStyle w:val="blk"/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bookmarkStart w:id="5" w:name="dst294"/>
      <w:bookmarkEnd w:id="5"/>
    </w:p>
    <w:p w:rsidR="00A10653" w:rsidRPr="004D019F" w:rsidRDefault="00A10653" w:rsidP="00A106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19F">
        <w:rPr>
          <w:rStyle w:val="blk"/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1" w:anchor="dst100352" w:history="1">
        <w:r w:rsidRPr="004D019F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частью 1.1 статьи 16</w:t>
        </w:r>
      </w:hyperlink>
      <w:r w:rsidRPr="004D019F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4D019F">
        <w:rPr>
          <w:rFonts w:ascii="Times New Roman" w:hAnsi="Times New Roman"/>
          <w:sz w:val="24"/>
          <w:szCs w:val="24"/>
        </w:rPr>
        <w:t>Федерального закона №210-ФЗ</w:t>
      </w:r>
      <w:r w:rsidRPr="004D019F">
        <w:rPr>
          <w:rStyle w:val="blk"/>
          <w:rFonts w:ascii="Times New Roman" w:hAnsi="Times New Roman"/>
          <w:sz w:val="24"/>
          <w:szCs w:val="24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4D019F">
        <w:rPr>
          <w:rStyle w:val="blk"/>
          <w:rFonts w:ascii="Times New Roman" w:hAnsi="Times New Roman"/>
          <w:sz w:val="24"/>
          <w:szCs w:val="24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anchor="dst100352" w:history="1">
        <w:r w:rsidRPr="004D019F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частью 1.1 статьи 16</w:t>
        </w:r>
      </w:hyperlink>
      <w:r w:rsidRPr="004D019F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4D019F">
        <w:rPr>
          <w:rFonts w:ascii="Times New Roman" w:hAnsi="Times New Roman"/>
          <w:sz w:val="24"/>
          <w:szCs w:val="24"/>
        </w:rPr>
        <w:t>Федерального закона №210-ФЗ,</w:t>
      </w:r>
      <w:r w:rsidRPr="004D019F">
        <w:rPr>
          <w:rStyle w:val="blk"/>
          <w:rFonts w:ascii="Times New Roman" w:hAnsi="Times New Roman"/>
          <w:sz w:val="24"/>
          <w:szCs w:val="24"/>
        </w:rPr>
        <w:t xml:space="preserve"> уведомляется заявитель, а также приносятся извинения за доставленные неудобства.</w:t>
      </w:r>
    </w:p>
    <w:p w:rsidR="009F7C28" w:rsidRPr="004D019F" w:rsidRDefault="00404130" w:rsidP="00814B55">
      <w:pPr>
        <w:pStyle w:val="2"/>
        <w:numPr>
          <w:ilvl w:val="0"/>
          <w:numId w:val="0"/>
        </w:numPr>
        <w:spacing w:before="0" w:after="0"/>
        <w:ind w:firstLine="708"/>
        <w:rPr>
          <w:b/>
        </w:rPr>
      </w:pPr>
      <w:r w:rsidRPr="004D019F">
        <w:rPr>
          <w:b/>
        </w:rPr>
        <w:t>2.7.</w:t>
      </w:r>
      <w:r w:rsidRPr="004D019F">
        <w:rPr>
          <w:b/>
        </w:rPr>
        <w:tab/>
        <w:t>Исчерпывающий перечень оснований для отказа в приеме документов</w:t>
      </w:r>
    </w:p>
    <w:p w:rsidR="004C2A55" w:rsidRPr="004D019F" w:rsidRDefault="009F7C28" w:rsidP="004C2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Заявителю может быть отказано в приеме документов в следующих случаях:</w:t>
      </w:r>
    </w:p>
    <w:p w:rsidR="00404130" w:rsidRPr="004D019F" w:rsidRDefault="00404130" w:rsidP="004C2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4D019F">
        <w:rPr>
          <w:rFonts w:ascii="Times New Roman" w:eastAsiaTheme="minorEastAsia" w:hAnsi="Times New Roman"/>
          <w:sz w:val="24"/>
          <w:szCs w:val="24"/>
        </w:rPr>
        <w:lastRenderedPageBreak/>
        <w:t>2.7.1. В письменной форме заявления не указаны фамилия, имя, отчество заявителя либо наименование юридического лица, направившего заявление, с указанием ИНН и ОГРН; контактные данные заявителя.</w:t>
      </w:r>
    </w:p>
    <w:p w:rsidR="00E61A5B" w:rsidRPr="004D019F" w:rsidRDefault="00404130" w:rsidP="00814B55">
      <w:pPr>
        <w:pStyle w:val="2"/>
        <w:numPr>
          <w:ilvl w:val="0"/>
          <w:numId w:val="0"/>
        </w:numPr>
        <w:spacing w:before="0" w:after="0"/>
        <w:ind w:firstLine="709"/>
        <w:rPr>
          <w:rFonts w:eastAsiaTheme="minorEastAsia"/>
        </w:rPr>
      </w:pPr>
      <w:r w:rsidRPr="004D019F">
        <w:rPr>
          <w:rFonts w:eastAsiaTheme="minorEastAsia"/>
        </w:rPr>
        <w:t>2.7.2. Текст письменного (в том числе в форме электронного документа) заявления не поддается прочтению.</w:t>
      </w:r>
    </w:p>
    <w:p w:rsidR="009F7C28" w:rsidRPr="004D019F" w:rsidRDefault="00404130" w:rsidP="00814B55">
      <w:pPr>
        <w:pStyle w:val="2"/>
        <w:numPr>
          <w:ilvl w:val="0"/>
          <w:numId w:val="0"/>
        </w:numPr>
        <w:spacing w:before="0" w:after="0"/>
        <w:ind w:firstLine="709"/>
        <w:rPr>
          <w:lang w:eastAsia="ru-RU"/>
        </w:rPr>
      </w:pPr>
      <w:r w:rsidRPr="004D019F">
        <w:rPr>
          <w:rFonts w:eastAsiaTheme="minorEastAsia"/>
        </w:rPr>
        <w:t>2.7.3. В заявлении отсутствует информация, предусмотренная формой заявления.</w:t>
      </w:r>
    </w:p>
    <w:p w:rsidR="00E61A5B" w:rsidRPr="004D019F" w:rsidRDefault="00A16ED6" w:rsidP="00814B55">
      <w:pPr>
        <w:pStyle w:val="2"/>
        <w:numPr>
          <w:ilvl w:val="0"/>
          <w:numId w:val="0"/>
        </w:numPr>
        <w:spacing w:before="0" w:after="0"/>
        <w:ind w:firstLine="709"/>
        <w:rPr>
          <w:b/>
        </w:rPr>
      </w:pPr>
      <w:bookmarkStart w:id="6" w:name="P174"/>
      <w:bookmarkEnd w:id="6"/>
      <w:r w:rsidRPr="004D019F">
        <w:rPr>
          <w:b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D13E7B" w:rsidRPr="004D019F" w:rsidRDefault="00D13E7B" w:rsidP="00D13E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              Основания для приостановления предоставления муниципальной услуги отсутствуют.</w:t>
      </w:r>
    </w:p>
    <w:p w:rsidR="00D13E7B" w:rsidRPr="004D019F" w:rsidRDefault="00D13E7B" w:rsidP="00D13E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               Основаниями для отказа в предоставлении муниципальной услуги являются:</w:t>
      </w:r>
    </w:p>
    <w:p w:rsidR="003D4BA7" w:rsidRPr="004D019F" w:rsidRDefault="003D4BA7" w:rsidP="00D13E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             Запрашиваемые сведения не относятся к вопросам предоставления жилищно-коммунальных услуг населению, предусмотренным пунктом 2.3 настоящего Административного регламента.</w:t>
      </w:r>
    </w:p>
    <w:p w:rsidR="009F7C28" w:rsidRPr="004D019F" w:rsidRDefault="009F7C28" w:rsidP="00814B5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019F">
        <w:rPr>
          <w:rFonts w:ascii="Times New Roman" w:hAnsi="Times New Roman"/>
          <w:b/>
          <w:sz w:val="24"/>
          <w:szCs w:val="24"/>
        </w:rPr>
        <w:t>2.9.</w:t>
      </w:r>
      <w:r w:rsidRPr="004D019F">
        <w:rPr>
          <w:rFonts w:ascii="Times New Roman" w:hAnsi="Times New Roman"/>
          <w:b/>
          <w:sz w:val="24"/>
          <w:szCs w:val="24"/>
        </w:rPr>
        <w:tab/>
      </w:r>
      <w:r w:rsidRPr="004D019F">
        <w:rPr>
          <w:rFonts w:ascii="Times New Roman" w:hAnsi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F7C28" w:rsidRPr="004D019F" w:rsidRDefault="009F7C28" w:rsidP="00814B55">
      <w:pPr>
        <w:pStyle w:val="ConsPlusNormal"/>
        <w:ind w:firstLine="539"/>
        <w:jc w:val="both"/>
        <w:rPr>
          <w:sz w:val="24"/>
          <w:szCs w:val="24"/>
        </w:rPr>
      </w:pPr>
      <w:r w:rsidRPr="004D019F">
        <w:rPr>
          <w:sz w:val="24"/>
          <w:szCs w:val="24"/>
        </w:rPr>
        <w:t>Услуги, которые являются необходимыми и обязательными для предоставления мун</w:t>
      </w:r>
      <w:r w:rsidR="00A16ED6" w:rsidRPr="004D019F">
        <w:rPr>
          <w:sz w:val="24"/>
          <w:szCs w:val="24"/>
        </w:rPr>
        <w:t>иципальной услуги отсутствуют.</w:t>
      </w:r>
    </w:p>
    <w:p w:rsidR="009F7C28" w:rsidRPr="004D019F" w:rsidRDefault="009F7C28" w:rsidP="00814B5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b/>
          <w:sz w:val="24"/>
          <w:szCs w:val="24"/>
        </w:rPr>
        <w:t>2.10.</w:t>
      </w:r>
      <w:r w:rsidRPr="004D019F">
        <w:rPr>
          <w:rFonts w:ascii="Times New Roman" w:hAnsi="Times New Roman"/>
          <w:b/>
          <w:sz w:val="24"/>
          <w:szCs w:val="24"/>
        </w:rPr>
        <w:tab/>
        <w:t>Размер платы, взимаемой за предоставление муниципальной услуги</w:t>
      </w:r>
    </w:p>
    <w:p w:rsidR="00E61A5B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Муниципальная услуга оказывается бесплатно.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b/>
          <w:sz w:val="24"/>
          <w:szCs w:val="24"/>
        </w:rPr>
        <w:t>2.11.</w:t>
      </w:r>
      <w:r w:rsidRPr="004D019F">
        <w:rPr>
          <w:rFonts w:ascii="Times New Roman" w:hAnsi="Times New Roman"/>
          <w:b/>
          <w:sz w:val="24"/>
          <w:szCs w:val="24"/>
        </w:rPr>
        <w:tab/>
      </w:r>
      <w:r w:rsidR="0095023D" w:rsidRPr="004D019F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F7C28" w:rsidRPr="004D019F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9F7C28" w:rsidRPr="004D019F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019F">
        <w:rPr>
          <w:rFonts w:ascii="Times New Roman" w:hAnsi="Times New Roman"/>
          <w:b/>
          <w:bCs/>
          <w:sz w:val="24"/>
          <w:szCs w:val="24"/>
        </w:rPr>
        <w:t>2.12. Срок и порядок регистрации запроса о предоставлении муниципальной услуги</w:t>
      </w:r>
      <w:r w:rsidR="0095023D" w:rsidRPr="004D019F">
        <w:rPr>
          <w:rFonts w:ascii="Times New Roman" w:hAnsi="Times New Roman"/>
          <w:b/>
          <w:bCs/>
          <w:sz w:val="24"/>
          <w:szCs w:val="24"/>
        </w:rPr>
        <w:t>, в том числе в электронной форме</w:t>
      </w:r>
    </w:p>
    <w:p w:rsidR="009F7C28" w:rsidRPr="004D019F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Заявление, представленное в письменной форме, и приложенные к нему документы при личном обращении регистрируется в установленном порядке в день </w:t>
      </w:r>
      <w:r w:rsidR="00CB2B62" w:rsidRPr="004D019F">
        <w:rPr>
          <w:rFonts w:ascii="Times New Roman" w:hAnsi="Times New Roman"/>
          <w:sz w:val="24"/>
          <w:szCs w:val="24"/>
        </w:rPr>
        <w:t>обращения заявителя в течение 15</w:t>
      </w:r>
      <w:r w:rsidRPr="004D019F">
        <w:rPr>
          <w:rFonts w:ascii="Times New Roman" w:hAnsi="Times New Roman"/>
          <w:sz w:val="24"/>
          <w:szCs w:val="24"/>
        </w:rPr>
        <w:t xml:space="preserve"> минут.</w:t>
      </w:r>
    </w:p>
    <w:p w:rsidR="009F7C28" w:rsidRPr="004D019F" w:rsidRDefault="009F7C28" w:rsidP="00814B5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ab/>
        <w:t xml:space="preserve">Заявление, поступившее посредством почтовой или электронной связи, в том числе через официальный сайт </w:t>
      </w:r>
      <w:r w:rsidR="0095023D" w:rsidRPr="004D019F">
        <w:rPr>
          <w:rFonts w:ascii="Times New Roman" w:hAnsi="Times New Roman"/>
          <w:sz w:val="24"/>
          <w:szCs w:val="24"/>
        </w:rPr>
        <w:t>администрации</w:t>
      </w:r>
      <w:r w:rsidRPr="004D019F">
        <w:rPr>
          <w:rFonts w:ascii="Times New Roman" w:hAnsi="Times New Roman"/>
          <w:sz w:val="24"/>
          <w:szCs w:val="24"/>
        </w:rPr>
        <w:t xml:space="preserve">, </w:t>
      </w:r>
      <w:r w:rsidR="00F27031" w:rsidRPr="004D019F">
        <w:rPr>
          <w:rFonts w:ascii="Times New Roman" w:hAnsi="Times New Roman"/>
          <w:sz w:val="24"/>
          <w:szCs w:val="24"/>
        </w:rPr>
        <w:t>Единый портал государственных и муниципальных услуг (функций) или Портал Кировской области,</w:t>
      </w:r>
      <w:r w:rsidRPr="004D019F">
        <w:rPr>
          <w:rFonts w:ascii="Times New Roman" w:hAnsi="Times New Roman"/>
          <w:sz w:val="24"/>
          <w:szCs w:val="24"/>
        </w:rPr>
        <w:t xml:space="preserve"> подлежит обязательной регистрации в течение одного рабочего дня с момента поступления его в орган, предоставляющего муниципальную услугу. </w:t>
      </w:r>
    </w:p>
    <w:p w:rsidR="00E61A5B" w:rsidRPr="004D019F" w:rsidRDefault="00AB2649" w:rsidP="00814B5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b/>
          <w:bCs/>
          <w:sz w:val="24"/>
          <w:szCs w:val="24"/>
        </w:rPr>
        <w:tab/>
      </w:r>
      <w:r w:rsidR="009F7C28" w:rsidRPr="004D019F">
        <w:rPr>
          <w:rFonts w:ascii="Times New Roman" w:hAnsi="Times New Roman"/>
          <w:b/>
          <w:bCs/>
          <w:sz w:val="24"/>
          <w:szCs w:val="24"/>
        </w:rPr>
        <w:t xml:space="preserve">2.13. </w:t>
      </w:r>
      <w:proofErr w:type="gramStart"/>
      <w:r w:rsidRPr="004D019F">
        <w:rPr>
          <w:rFonts w:ascii="Times New Roman" w:hAnsi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</w:t>
      </w:r>
      <w:r w:rsidRPr="004D019F">
        <w:rPr>
          <w:rFonts w:ascii="Times New Roman" w:hAnsi="Times New Roman"/>
          <w:b/>
          <w:sz w:val="24"/>
          <w:szCs w:val="24"/>
        </w:rPr>
        <w:br/>
        <w:t xml:space="preserve">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</w:t>
      </w:r>
      <w:proofErr w:type="spellStart"/>
      <w:r w:rsidRPr="004D019F">
        <w:rPr>
          <w:rFonts w:ascii="Times New Roman" w:hAnsi="Times New Roman"/>
          <w:b/>
          <w:sz w:val="24"/>
          <w:szCs w:val="24"/>
        </w:rPr>
        <w:t>мультимедийной</w:t>
      </w:r>
      <w:proofErr w:type="spellEnd"/>
      <w:r w:rsidRPr="004D019F">
        <w:rPr>
          <w:rFonts w:ascii="Times New Roman" w:hAnsi="Times New Roman"/>
          <w:b/>
          <w:sz w:val="24"/>
          <w:szCs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4D019F">
        <w:rPr>
          <w:rFonts w:ascii="Times New Roman" w:hAnsi="Times New Roman"/>
          <w:b/>
          <w:sz w:val="24"/>
          <w:szCs w:val="24"/>
        </w:rPr>
        <w:t xml:space="preserve"> Российской Федерации о социальной защите инвалидов».</w:t>
      </w:r>
    </w:p>
    <w:p w:rsidR="009F7C28" w:rsidRPr="004D019F" w:rsidRDefault="00CB2B62" w:rsidP="00814B5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           </w:t>
      </w:r>
      <w:r w:rsidR="009F7C28" w:rsidRPr="004D019F">
        <w:rPr>
          <w:rFonts w:ascii="Times New Roman" w:hAnsi="Times New Roman"/>
          <w:sz w:val="24"/>
          <w:szCs w:val="24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9F7C28" w:rsidRPr="004D019F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lastRenderedPageBreak/>
        <w:t>2.13.2. Зал ожидания,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9F7C28" w:rsidRPr="004D019F" w:rsidRDefault="009F7C28" w:rsidP="00814B55">
      <w:pPr>
        <w:pStyle w:val="ConsPlusNormal"/>
        <w:ind w:firstLine="708"/>
        <w:jc w:val="both"/>
        <w:rPr>
          <w:sz w:val="24"/>
          <w:szCs w:val="24"/>
        </w:rPr>
      </w:pPr>
      <w:r w:rsidRPr="004D019F">
        <w:rPr>
          <w:bCs/>
          <w:sz w:val="24"/>
          <w:szCs w:val="24"/>
        </w:rPr>
        <w:t>2.13.3. Места для информирования должны быть оборудованы информационными стендами, содержащими следующую информацию:</w:t>
      </w:r>
      <w:r w:rsidRPr="004D019F">
        <w:rPr>
          <w:b/>
          <w:bCs/>
          <w:i/>
          <w:sz w:val="24"/>
          <w:szCs w:val="24"/>
        </w:rPr>
        <w:t xml:space="preserve"> </w:t>
      </w:r>
    </w:p>
    <w:p w:rsidR="009F7C28" w:rsidRPr="004D019F" w:rsidRDefault="009F7C28" w:rsidP="00814B55">
      <w:pPr>
        <w:pStyle w:val="11"/>
        <w:spacing w:line="240" w:lineRule="auto"/>
        <w:ind w:firstLine="708"/>
        <w:rPr>
          <w:sz w:val="24"/>
          <w:szCs w:val="24"/>
        </w:rPr>
      </w:pPr>
      <w:r w:rsidRPr="004D019F">
        <w:rPr>
          <w:sz w:val="24"/>
          <w:szCs w:val="24"/>
        </w:rPr>
        <w:t xml:space="preserve">график работы (часы приёма), контактные телефоны (телефон для справок), электронный адрес официального сайта </w:t>
      </w:r>
      <w:r w:rsidR="00F27031" w:rsidRPr="004D019F">
        <w:rPr>
          <w:sz w:val="24"/>
          <w:szCs w:val="24"/>
        </w:rPr>
        <w:t>администрации</w:t>
      </w:r>
      <w:r w:rsidRPr="004D019F">
        <w:rPr>
          <w:sz w:val="24"/>
          <w:szCs w:val="24"/>
        </w:rPr>
        <w:t>, адрес электронной почты;</w:t>
      </w:r>
    </w:p>
    <w:p w:rsidR="009F7C28" w:rsidRPr="004D019F" w:rsidRDefault="009F7C28" w:rsidP="00814B55">
      <w:pPr>
        <w:pStyle w:val="11"/>
        <w:spacing w:line="240" w:lineRule="auto"/>
        <w:ind w:firstLine="708"/>
        <w:rPr>
          <w:sz w:val="24"/>
          <w:szCs w:val="24"/>
        </w:rPr>
      </w:pPr>
      <w:r w:rsidRPr="004D019F">
        <w:rPr>
          <w:sz w:val="24"/>
          <w:szCs w:val="24"/>
        </w:rPr>
        <w:t>административный регламент предоставления муниципальной услуги (в текстовом виде);</w:t>
      </w:r>
    </w:p>
    <w:p w:rsidR="009F7C28" w:rsidRPr="004D019F" w:rsidRDefault="009F7C28" w:rsidP="00814B55">
      <w:pPr>
        <w:pStyle w:val="a7"/>
        <w:spacing w:before="0" w:beforeAutospacing="0" w:after="0" w:afterAutospacing="0"/>
        <w:ind w:firstLine="709"/>
        <w:jc w:val="both"/>
      </w:pPr>
      <w:r w:rsidRPr="004D019F">
        <w:t xml:space="preserve"> перечень, формы документов для заполнения, образцы заполнения документов</w:t>
      </w:r>
      <w:r w:rsidR="00F27031" w:rsidRPr="004D019F">
        <w:t>, бланки для заполнения</w:t>
      </w:r>
      <w:r w:rsidRPr="004D019F">
        <w:t>;</w:t>
      </w:r>
    </w:p>
    <w:p w:rsidR="009F7C28" w:rsidRPr="004D019F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услуги;</w:t>
      </w:r>
    </w:p>
    <w:p w:rsidR="009F7C28" w:rsidRPr="004D019F" w:rsidRDefault="009F7C28" w:rsidP="00814B55">
      <w:pPr>
        <w:pStyle w:val="11"/>
        <w:spacing w:line="240" w:lineRule="auto"/>
        <w:ind w:firstLine="709"/>
        <w:rPr>
          <w:sz w:val="24"/>
          <w:szCs w:val="24"/>
        </w:rPr>
      </w:pPr>
      <w:r w:rsidRPr="004D019F">
        <w:rPr>
          <w:sz w:val="24"/>
          <w:szCs w:val="24"/>
        </w:rPr>
        <w:t>порядок обжалования решений, действий или бездействия органов, предоставляющих муниципальную услугу, их должностных лиц</w:t>
      </w:r>
      <w:r w:rsidR="00F27031" w:rsidRPr="004D019F">
        <w:rPr>
          <w:sz w:val="24"/>
          <w:szCs w:val="24"/>
        </w:rPr>
        <w:t>,</w:t>
      </w:r>
      <w:r w:rsidRPr="004D019F">
        <w:rPr>
          <w:sz w:val="24"/>
          <w:szCs w:val="24"/>
        </w:rPr>
        <w:t xml:space="preserve"> </w:t>
      </w:r>
      <w:r w:rsidR="00F27031" w:rsidRPr="004D019F">
        <w:rPr>
          <w:sz w:val="24"/>
          <w:szCs w:val="24"/>
        </w:rPr>
        <w:t>либо муниципальных служащих</w:t>
      </w:r>
      <w:r w:rsidRPr="004D019F">
        <w:rPr>
          <w:sz w:val="24"/>
          <w:szCs w:val="24"/>
        </w:rPr>
        <w:t>;</w:t>
      </w:r>
    </w:p>
    <w:p w:rsidR="009F7C28" w:rsidRPr="004D019F" w:rsidRDefault="009F7C28" w:rsidP="00814B55">
      <w:pPr>
        <w:pStyle w:val="11"/>
        <w:spacing w:line="240" w:lineRule="auto"/>
        <w:ind w:firstLine="709"/>
        <w:rPr>
          <w:sz w:val="24"/>
          <w:szCs w:val="24"/>
        </w:rPr>
      </w:pPr>
      <w:r w:rsidRPr="004D019F">
        <w:rPr>
          <w:sz w:val="24"/>
          <w:szCs w:val="24"/>
        </w:rPr>
        <w:t xml:space="preserve">перечень </w:t>
      </w:r>
      <w:r w:rsidRPr="004D019F">
        <w:rPr>
          <w:bCs/>
          <w:sz w:val="24"/>
          <w:szCs w:val="24"/>
        </w:rPr>
        <w:t>нормативных правовых актов</w:t>
      </w:r>
      <w:r w:rsidRPr="004D019F">
        <w:rPr>
          <w:sz w:val="24"/>
          <w:szCs w:val="24"/>
        </w:rPr>
        <w:t>, регулирующих предоставление муниципальной услуги.</w:t>
      </w:r>
    </w:p>
    <w:p w:rsidR="009F7C28" w:rsidRPr="004D019F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2.13.4. Кабинеты (кабинки) приёма граждан должны быть оборудованы информационными табличками с указанием:</w:t>
      </w:r>
    </w:p>
    <w:p w:rsidR="009F7C28" w:rsidRPr="004D019F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номера кабинета (кабинки);</w:t>
      </w:r>
    </w:p>
    <w:p w:rsidR="009F7C28" w:rsidRPr="004D019F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фамилии, имени и отчества специалиста, осуществляющего приём заявителей;</w:t>
      </w:r>
    </w:p>
    <w:p w:rsidR="009F7C28" w:rsidRPr="004D019F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дней и часов приёма, времени перерыва на обед.</w:t>
      </w:r>
    </w:p>
    <w:p w:rsidR="009F7C28" w:rsidRPr="004D019F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2.13.5.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9F7C28" w:rsidRPr="004D019F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2.13.6.  </w:t>
      </w:r>
      <w:proofErr w:type="gramStart"/>
      <w:r w:rsidRPr="004D019F">
        <w:rPr>
          <w:rFonts w:ascii="Times New Roman" w:hAnsi="Times New Roman"/>
          <w:sz w:val="24"/>
          <w:szCs w:val="24"/>
        </w:rPr>
        <w:t xml:space="preserve">Орган, предоставляющий муниципальную услугу, обеспечивает </w:t>
      </w:r>
      <w:r w:rsidR="00761C55" w:rsidRPr="004D019F">
        <w:rPr>
          <w:rFonts w:ascii="Times New Roman" w:hAnsi="Times New Roman"/>
          <w:sz w:val="24"/>
          <w:szCs w:val="24"/>
        </w:rPr>
        <w:t xml:space="preserve">беспрепятственного доступа инвалидов в </w:t>
      </w:r>
      <w:r w:rsidRPr="004D019F">
        <w:rPr>
          <w:rFonts w:ascii="Times New Roman" w:hAnsi="Times New Roman"/>
          <w:sz w:val="24"/>
          <w:szCs w:val="24"/>
        </w:rPr>
        <w:t>поме</w:t>
      </w:r>
      <w:r w:rsidR="00761C55" w:rsidRPr="004D019F">
        <w:rPr>
          <w:rFonts w:ascii="Times New Roman" w:hAnsi="Times New Roman"/>
          <w:sz w:val="24"/>
          <w:szCs w:val="24"/>
        </w:rPr>
        <w:t>щения, здания и иные сооружения (далее – объекты) и устранение барьеров</w:t>
      </w:r>
      <w:r w:rsidRPr="004D019F">
        <w:rPr>
          <w:rFonts w:ascii="Times New Roman" w:hAnsi="Times New Roman"/>
          <w:sz w:val="24"/>
          <w:szCs w:val="24"/>
        </w:rPr>
        <w:t xml:space="preserve">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</w:t>
      </w:r>
      <w:r w:rsidRPr="004D019F">
        <w:rPr>
          <w:rFonts w:ascii="Times New Roman" w:hAnsi="Times New Roman"/>
          <w:sz w:val="24"/>
          <w:szCs w:val="24"/>
        </w:rPr>
        <w:br/>
        <w:t>№ 181-ФЗ «О социальной защите инвалидов в Российской Федерации»</w:t>
      </w:r>
      <w:r w:rsidR="00761C55" w:rsidRPr="004D019F">
        <w:rPr>
          <w:rFonts w:ascii="Times New Roman" w:hAnsi="Times New Roman"/>
          <w:sz w:val="24"/>
          <w:szCs w:val="24"/>
        </w:rPr>
        <w:t xml:space="preserve"> и другими законодательными и иными нормативными правовыми актами</w:t>
      </w:r>
      <w:r w:rsidRPr="004D019F">
        <w:rPr>
          <w:rFonts w:ascii="Times New Roman" w:hAnsi="Times New Roman"/>
          <w:sz w:val="24"/>
          <w:szCs w:val="24"/>
        </w:rPr>
        <w:t>:</w:t>
      </w:r>
      <w:proofErr w:type="gramEnd"/>
    </w:p>
    <w:p w:rsidR="009F7C28" w:rsidRPr="004D019F" w:rsidRDefault="009F7C28" w:rsidP="00814B55">
      <w:pPr>
        <w:pStyle w:val="a8"/>
        <w:spacing w:after="0" w:line="240" w:lineRule="auto"/>
        <w:ind w:right="-6" w:firstLine="66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9F7C28" w:rsidRPr="004D019F" w:rsidRDefault="009F7C28" w:rsidP="00814B55">
      <w:pPr>
        <w:pStyle w:val="a8"/>
        <w:spacing w:after="0" w:line="240" w:lineRule="auto"/>
        <w:ind w:right="-6" w:firstLine="66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-возможность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F7C28" w:rsidRPr="004D019F" w:rsidRDefault="009F7C28" w:rsidP="00814B55">
      <w:pPr>
        <w:pStyle w:val="a8"/>
        <w:spacing w:after="0" w:line="240" w:lineRule="auto"/>
        <w:ind w:right="-6" w:firstLine="66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9F7C28" w:rsidRPr="004D019F" w:rsidRDefault="009F7C28" w:rsidP="00814B55">
      <w:pPr>
        <w:pStyle w:val="a8"/>
        <w:spacing w:after="0" w:line="240" w:lineRule="auto"/>
        <w:ind w:right="-6" w:firstLine="66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-надлежащее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F7C28" w:rsidRPr="004D019F" w:rsidRDefault="009F7C28" w:rsidP="00814B55">
      <w:pPr>
        <w:pStyle w:val="a8"/>
        <w:spacing w:after="0" w:line="240" w:lineRule="auto"/>
        <w:ind w:right="-6" w:firstLine="66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4D019F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4D019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D019F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4D019F">
        <w:rPr>
          <w:rFonts w:ascii="Times New Roman" w:hAnsi="Times New Roman"/>
          <w:sz w:val="24"/>
          <w:szCs w:val="24"/>
        </w:rPr>
        <w:t>; допуск собаки-проводника на объекты (здания, помещения), в которых предоставляются услуги;</w:t>
      </w:r>
    </w:p>
    <w:p w:rsidR="009F7C28" w:rsidRPr="004D019F" w:rsidRDefault="009F7C28" w:rsidP="00814B55">
      <w:pPr>
        <w:pStyle w:val="a8"/>
        <w:spacing w:after="0" w:line="240" w:lineRule="auto"/>
        <w:ind w:right="-6" w:firstLine="66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9F7C28" w:rsidRPr="004D019F" w:rsidRDefault="00F45162" w:rsidP="00814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Style w:val="blk"/>
          <w:rFonts w:ascii="Times New Roman" w:hAnsi="Times New Roman"/>
          <w:sz w:val="24"/>
          <w:szCs w:val="24"/>
        </w:rPr>
        <w:lastRenderedPageBreak/>
        <w:t>В случаях, если существующие помещения, в которых предоставляются муниципальные услуги, невозможно полностью приспособить с учетом действующего законодательства</w:t>
      </w:r>
      <w:r w:rsidRPr="004D019F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4D019F">
        <w:rPr>
          <w:rStyle w:val="blk"/>
          <w:rFonts w:ascii="Times New Roman" w:hAnsi="Times New Roman"/>
          <w:sz w:val="24"/>
          <w:szCs w:val="24"/>
        </w:rPr>
        <w:t xml:space="preserve">, орган, предоставляющий муниципальную услугу,  должен принять меры для обеспечения доступа инвалидов, </w:t>
      </w:r>
      <w:r w:rsidRPr="004D019F">
        <w:rPr>
          <w:rFonts w:ascii="Times New Roman" w:hAnsi="Times New Roman"/>
          <w:sz w:val="24"/>
          <w:szCs w:val="24"/>
        </w:rPr>
        <w:t xml:space="preserve">в том числе включая инвалидов, использующих кресла-коляски </w:t>
      </w:r>
      <w:r w:rsidRPr="004D019F">
        <w:rPr>
          <w:rStyle w:val="blk"/>
          <w:rFonts w:ascii="Times New Roman" w:hAnsi="Times New Roman"/>
          <w:sz w:val="24"/>
          <w:szCs w:val="24"/>
        </w:rPr>
        <w:t xml:space="preserve">и собак-проводников, к месту предоставления услуги либо, когда </w:t>
      </w:r>
      <w:proofErr w:type="gramStart"/>
      <w:r w:rsidRPr="004D019F">
        <w:rPr>
          <w:rStyle w:val="blk"/>
          <w:rFonts w:ascii="Times New Roman" w:hAnsi="Times New Roman"/>
          <w:sz w:val="24"/>
          <w:szCs w:val="24"/>
        </w:rPr>
        <w:t>это</w:t>
      </w:r>
      <w:proofErr w:type="gramEnd"/>
      <w:r w:rsidRPr="004D019F">
        <w:rPr>
          <w:rStyle w:val="blk"/>
          <w:rFonts w:ascii="Times New Roman" w:hAnsi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9F7C28" w:rsidRPr="004D019F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019F">
        <w:rPr>
          <w:rFonts w:ascii="Times New Roman" w:hAnsi="Times New Roman"/>
          <w:b/>
          <w:bCs/>
          <w:sz w:val="24"/>
          <w:szCs w:val="24"/>
        </w:rPr>
        <w:t>2.14. Показатели доступности и качества муниципальной услуги</w:t>
      </w:r>
    </w:p>
    <w:p w:rsidR="009F7C28" w:rsidRPr="004D019F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2.14.1. Показателями доступности муниципальной услуги является: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</w:t>
      </w:r>
      <w:r w:rsidR="00E866AA" w:rsidRPr="004D019F">
        <w:rPr>
          <w:rFonts w:ascii="Times New Roman" w:hAnsi="Times New Roman"/>
          <w:sz w:val="24"/>
          <w:szCs w:val="24"/>
        </w:rPr>
        <w:t xml:space="preserve">го документа, в том числе </w:t>
      </w:r>
      <w:r w:rsidRPr="004D019F">
        <w:rPr>
          <w:rFonts w:ascii="Times New Roman" w:hAnsi="Times New Roman"/>
          <w:sz w:val="24"/>
          <w:szCs w:val="24"/>
        </w:rPr>
        <w:t xml:space="preserve">с использованием Единого портала </w:t>
      </w:r>
      <w:r w:rsidR="00E866AA" w:rsidRPr="004D019F">
        <w:rPr>
          <w:rFonts w:ascii="Times New Roman" w:hAnsi="Times New Roman"/>
          <w:sz w:val="24"/>
          <w:szCs w:val="24"/>
        </w:rPr>
        <w:t>государственных и муниципальных услуг (функций), Портала Кировской области;</w:t>
      </w:r>
    </w:p>
    <w:p w:rsidR="00E866AA" w:rsidRPr="004D019F" w:rsidRDefault="00E866AA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возможность подачи заявления о предоставлении муниципальной услуги  через многофункциональный центр.</w:t>
      </w:r>
    </w:p>
    <w:p w:rsidR="009F7C28" w:rsidRPr="004D019F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2.14.2. Показателями качества муниципальной услуги являются:</w:t>
      </w:r>
    </w:p>
    <w:p w:rsidR="009F7C28" w:rsidRPr="004D019F" w:rsidRDefault="009F7C28" w:rsidP="00814B5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4D019F">
        <w:rPr>
          <w:rFonts w:ascii="Times New Roman" w:hAnsi="Times New Roman"/>
          <w:sz w:val="24"/>
          <w:szCs w:val="24"/>
        </w:rPr>
        <w:t>соблюдение срока предоставления муниципальной услуги;</w:t>
      </w:r>
      <w:proofErr w:type="gramEnd"/>
    </w:p>
    <w:p w:rsidR="009F7C28" w:rsidRPr="004D019F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отсутствие поданных в установленном порядке </w:t>
      </w:r>
      <w:r w:rsidR="00E866AA" w:rsidRPr="004D019F">
        <w:rPr>
          <w:rFonts w:ascii="Times New Roman" w:hAnsi="Times New Roman"/>
          <w:sz w:val="24"/>
          <w:szCs w:val="24"/>
        </w:rPr>
        <w:t>и/</w:t>
      </w:r>
      <w:r w:rsidRPr="004D019F">
        <w:rPr>
          <w:rFonts w:ascii="Times New Roman" w:hAnsi="Times New Roman"/>
          <w:sz w:val="24"/>
          <w:szCs w:val="24"/>
        </w:rPr>
        <w:t xml:space="preserve">или признанных обоснованными жалоб на решения или действия (бездействие) </w:t>
      </w:r>
      <w:r w:rsidR="00E866AA" w:rsidRPr="004D019F">
        <w:rPr>
          <w:rFonts w:ascii="Times New Roman" w:hAnsi="Times New Roman"/>
          <w:sz w:val="24"/>
          <w:szCs w:val="24"/>
        </w:rPr>
        <w:t>органа,</w:t>
      </w:r>
      <w:r w:rsidRPr="004D019F">
        <w:rPr>
          <w:rFonts w:ascii="Times New Roman" w:hAnsi="Times New Roman"/>
          <w:sz w:val="24"/>
          <w:szCs w:val="24"/>
        </w:rPr>
        <w:t xml:space="preserve"> предоставляющего муниципальную услугу, ее должностных лиц, либо муниципальных служащих, принятые или осуществленные при предоставлении муниципальной услуги. 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bCs/>
          <w:sz w:val="24"/>
          <w:szCs w:val="24"/>
        </w:rPr>
        <w:t xml:space="preserve">2.14.3. </w:t>
      </w:r>
      <w:r w:rsidRPr="004D019F">
        <w:rPr>
          <w:rFonts w:ascii="Times New Roman" w:hAnsi="Times New Roman"/>
          <w:sz w:val="24"/>
          <w:szCs w:val="24"/>
        </w:rPr>
        <w:t xml:space="preserve">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 орган администрации, непосредственно предоставляющего муниципальную услугу), а также при получении результата предоставления муниципальной услуги. 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2.14.4. Получение муниципальной услуги по экстерриториальному принципу невозможно.</w:t>
      </w:r>
    </w:p>
    <w:p w:rsidR="00E866AA" w:rsidRPr="004D019F" w:rsidRDefault="00696209" w:rsidP="00814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2.14</w:t>
      </w:r>
      <w:r w:rsidR="00E866AA" w:rsidRPr="004D019F">
        <w:rPr>
          <w:rFonts w:ascii="Times New Roman" w:hAnsi="Times New Roman"/>
          <w:sz w:val="24"/>
          <w:szCs w:val="24"/>
        </w:rPr>
        <w:t>.5. Возможность получения информации о ходе предоставления муниципальной услуги указана в пункте 1.3.1 настоящего Административного регламента.</w:t>
      </w:r>
    </w:p>
    <w:p w:rsidR="009F7C28" w:rsidRPr="004D019F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019F">
        <w:rPr>
          <w:rFonts w:ascii="Times New Roman" w:hAnsi="Times New Roman"/>
          <w:b/>
          <w:bCs/>
          <w:sz w:val="24"/>
          <w:szCs w:val="24"/>
        </w:rPr>
        <w:t xml:space="preserve"> 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4D019F">
        <w:rPr>
          <w:rFonts w:ascii="Times New Roman" w:hAnsi="Times New Roman"/>
          <w:bCs/>
          <w:sz w:val="24"/>
          <w:szCs w:val="24"/>
        </w:rPr>
        <w:t xml:space="preserve"> 2.15.1. Особенности предоставления муниципальной услуги в электронной форме:</w:t>
      </w:r>
    </w:p>
    <w:p w:rsidR="009F7C28" w:rsidRPr="004D019F" w:rsidRDefault="009F7C28" w:rsidP="00814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bCs/>
          <w:sz w:val="24"/>
          <w:szCs w:val="24"/>
        </w:rPr>
        <w:t xml:space="preserve">          - п</w:t>
      </w:r>
      <w:r w:rsidRPr="004D019F">
        <w:rPr>
          <w:rFonts w:ascii="Times New Roman" w:hAnsi="Times New Roman"/>
          <w:sz w:val="24"/>
          <w:szCs w:val="24"/>
        </w:rPr>
        <w:t xml:space="preserve">олучение информации о предоставляемой муниципальной услуге в информационно-телекоммуникационной сети «Интернет», в том числе на официальном сайте </w:t>
      </w:r>
      <w:r w:rsidR="007C3F9F" w:rsidRPr="004D019F">
        <w:rPr>
          <w:rFonts w:ascii="Times New Roman" w:hAnsi="Times New Roman"/>
          <w:sz w:val="24"/>
          <w:szCs w:val="24"/>
        </w:rPr>
        <w:t>администрации</w:t>
      </w:r>
      <w:r w:rsidRPr="004D019F">
        <w:rPr>
          <w:rFonts w:ascii="Times New Roman" w:hAnsi="Times New Roman"/>
          <w:sz w:val="24"/>
          <w:szCs w:val="24"/>
        </w:rPr>
        <w:t xml:space="preserve">,  </w:t>
      </w:r>
      <w:r w:rsidR="007C3F9F" w:rsidRPr="004D019F">
        <w:rPr>
          <w:rFonts w:ascii="Times New Roman" w:hAnsi="Times New Roman"/>
          <w:sz w:val="24"/>
          <w:szCs w:val="24"/>
        </w:rPr>
        <w:t>на Едином портале государственных и муниципальных услуг (функций), Портале Кировской области</w:t>
      </w:r>
      <w:r w:rsidRPr="004D019F">
        <w:rPr>
          <w:rFonts w:ascii="Times New Roman" w:hAnsi="Times New Roman"/>
          <w:sz w:val="24"/>
          <w:szCs w:val="24"/>
        </w:rPr>
        <w:t>;</w:t>
      </w:r>
    </w:p>
    <w:p w:rsidR="009F7C28" w:rsidRPr="004D019F" w:rsidRDefault="009F7C28" w:rsidP="00814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           - получение и копирование формы заявления, необходимой для получения муниципальной услуги в электронной форме в информационно-телекоммуникационной сети «Интернет», в том числе на официальном сайте </w:t>
      </w:r>
      <w:r w:rsidR="007C3F9F" w:rsidRPr="004D019F">
        <w:rPr>
          <w:rFonts w:ascii="Times New Roman" w:hAnsi="Times New Roman"/>
          <w:sz w:val="24"/>
          <w:szCs w:val="24"/>
        </w:rPr>
        <w:t>администрации</w:t>
      </w:r>
      <w:r w:rsidRPr="004D019F">
        <w:rPr>
          <w:rFonts w:ascii="Times New Roman" w:hAnsi="Times New Roman"/>
          <w:sz w:val="24"/>
          <w:szCs w:val="24"/>
        </w:rPr>
        <w:t xml:space="preserve">, </w:t>
      </w:r>
      <w:r w:rsidR="007C3F9F" w:rsidRPr="004D019F">
        <w:rPr>
          <w:rFonts w:ascii="Times New Roman" w:hAnsi="Times New Roman"/>
          <w:sz w:val="24"/>
          <w:szCs w:val="24"/>
        </w:rPr>
        <w:t>на Едином портале государственных и муниципальных услуг (функций), Портале Кировской области</w:t>
      </w:r>
      <w:r w:rsidRPr="004D019F">
        <w:rPr>
          <w:rFonts w:ascii="Times New Roman" w:hAnsi="Times New Roman"/>
          <w:sz w:val="24"/>
          <w:szCs w:val="24"/>
        </w:rPr>
        <w:t>;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- представление заявления в электронной форме с использованием  информационно-телекоммуникационной сети «Интернет», в том числе </w:t>
      </w:r>
      <w:r w:rsidR="007C3F9F" w:rsidRPr="004D019F">
        <w:rPr>
          <w:rFonts w:ascii="Times New Roman" w:hAnsi="Times New Roman"/>
          <w:sz w:val="24"/>
          <w:szCs w:val="24"/>
        </w:rPr>
        <w:t>Единого портала государственных и муниципальных услуг (функций), Портале Кировской области</w:t>
      </w:r>
      <w:r w:rsidRPr="004D019F">
        <w:rPr>
          <w:rFonts w:ascii="Times New Roman" w:hAnsi="Times New Roman"/>
          <w:sz w:val="24"/>
          <w:szCs w:val="24"/>
        </w:rPr>
        <w:t xml:space="preserve"> через «Личный кабинет</w:t>
      </w:r>
      <w:r w:rsidR="00784AD2" w:rsidRPr="004D019F">
        <w:rPr>
          <w:rFonts w:ascii="Times New Roman" w:hAnsi="Times New Roman"/>
          <w:sz w:val="24"/>
          <w:szCs w:val="24"/>
        </w:rPr>
        <w:t xml:space="preserve"> пользователя</w:t>
      </w:r>
      <w:r w:rsidRPr="004D019F">
        <w:rPr>
          <w:rFonts w:ascii="Times New Roman" w:hAnsi="Times New Roman"/>
          <w:sz w:val="24"/>
          <w:szCs w:val="24"/>
        </w:rPr>
        <w:t>»;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lastRenderedPageBreak/>
        <w:t xml:space="preserve">- осуществление с использованием </w:t>
      </w:r>
      <w:r w:rsidR="00784AD2" w:rsidRPr="004D019F">
        <w:rPr>
          <w:rFonts w:ascii="Times New Roman" w:hAnsi="Times New Roman"/>
          <w:sz w:val="24"/>
          <w:szCs w:val="24"/>
        </w:rPr>
        <w:t xml:space="preserve"> Единого портала государственных и муниципальных услуг (функций), Портала Кировской </w:t>
      </w:r>
      <w:proofErr w:type="gramStart"/>
      <w:r w:rsidR="00784AD2" w:rsidRPr="004D019F">
        <w:rPr>
          <w:rFonts w:ascii="Times New Roman" w:hAnsi="Times New Roman"/>
          <w:sz w:val="24"/>
          <w:szCs w:val="24"/>
        </w:rPr>
        <w:t xml:space="preserve">области </w:t>
      </w:r>
      <w:r w:rsidRPr="004D019F">
        <w:rPr>
          <w:rFonts w:ascii="Times New Roman" w:hAnsi="Times New Roman"/>
          <w:sz w:val="24"/>
          <w:szCs w:val="24"/>
        </w:rPr>
        <w:t>мониторинга хода предоставления муниципальной услуги</w:t>
      </w:r>
      <w:proofErr w:type="gramEnd"/>
      <w:r w:rsidRPr="004D019F">
        <w:rPr>
          <w:rFonts w:ascii="Times New Roman" w:hAnsi="Times New Roman"/>
          <w:sz w:val="24"/>
          <w:szCs w:val="24"/>
        </w:rPr>
        <w:t xml:space="preserve"> через «Личный кабинет</w:t>
      </w:r>
      <w:r w:rsidR="00784AD2" w:rsidRPr="004D019F">
        <w:rPr>
          <w:rFonts w:ascii="Times New Roman" w:hAnsi="Times New Roman"/>
          <w:sz w:val="24"/>
          <w:szCs w:val="24"/>
        </w:rPr>
        <w:t xml:space="preserve"> пользователя</w:t>
      </w:r>
      <w:r w:rsidRPr="004D019F">
        <w:rPr>
          <w:rFonts w:ascii="Times New Roman" w:hAnsi="Times New Roman"/>
          <w:sz w:val="24"/>
          <w:szCs w:val="24"/>
        </w:rPr>
        <w:t>»;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-  получение результатов предоставления муниципальной услуги в электронном виде </w:t>
      </w:r>
      <w:r w:rsidR="00784AD2" w:rsidRPr="004D019F">
        <w:rPr>
          <w:rFonts w:ascii="Times New Roman" w:hAnsi="Times New Roman"/>
          <w:sz w:val="24"/>
          <w:szCs w:val="24"/>
        </w:rPr>
        <w:t xml:space="preserve">на Едином портале государственных и муниципальных услуг (функций), на Портале Кировской области </w:t>
      </w:r>
      <w:r w:rsidRPr="004D019F">
        <w:rPr>
          <w:rFonts w:ascii="Times New Roman" w:hAnsi="Times New Roman"/>
          <w:sz w:val="24"/>
          <w:szCs w:val="24"/>
        </w:rPr>
        <w:t>через «Личный кабинет</w:t>
      </w:r>
      <w:r w:rsidR="00784AD2" w:rsidRPr="004D019F">
        <w:rPr>
          <w:rFonts w:ascii="Times New Roman" w:hAnsi="Times New Roman"/>
          <w:sz w:val="24"/>
          <w:szCs w:val="24"/>
        </w:rPr>
        <w:t xml:space="preserve"> пользователя</w:t>
      </w:r>
      <w:r w:rsidRPr="004D019F">
        <w:rPr>
          <w:rFonts w:ascii="Times New Roman" w:hAnsi="Times New Roman"/>
          <w:sz w:val="24"/>
          <w:szCs w:val="24"/>
        </w:rPr>
        <w:t>», если это не запрещено федеральным законом;</w:t>
      </w:r>
    </w:p>
    <w:p w:rsidR="00A21C59" w:rsidRPr="004D019F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- виды электронной подписи, которые допускаются к использованию при обращении за получением муниципальной услуги, приведены в статье 5 Федерального </w:t>
      </w:r>
      <w:hyperlink r:id="rId13" w:history="1">
        <w:r w:rsidRPr="004D019F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закона</w:t>
        </w:r>
      </w:hyperlink>
      <w:r w:rsidRPr="004D019F">
        <w:rPr>
          <w:rFonts w:ascii="Times New Roman" w:hAnsi="Times New Roman"/>
          <w:sz w:val="24"/>
          <w:szCs w:val="24"/>
        </w:rPr>
        <w:t xml:space="preserve"> от 06.04.2011 № 63-ФЗ «Об электронной подписи»</w:t>
      </w:r>
      <w:r w:rsidR="0009315C" w:rsidRPr="004D019F">
        <w:rPr>
          <w:rFonts w:ascii="Times New Roman" w:hAnsi="Times New Roman"/>
          <w:sz w:val="24"/>
          <w:szCs w:val="24"/>
        </w:rPr>
        <w:t>:</w:t>
      </w:r>
      <w:r w:rsidRPr="004D019F">
        <w:rPr>
          <w:rFonts w:ascii="Times New Roman" w:hAnsi="Times New Roman"/>
          <w:sz w:val="24"/>
          <w:szCs w:val="24"/>
        </w:rPr>
        <w:t xml:space="preserve"> </w:t>
      </w:r>
    </w:p>
    <w:p w:rsidR="0009315C" w:rsidRPr="004D019F" w:rsidRDefault="0009315C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для физических лиц: простая электронная подпись либо усиленная неквалифицированная подпись;</w:t>
      </w:r>
    </w:p>
    <w:p w:rsidR="0009315C" w:rsidRPr="004D019F" w:rsidRDefault="0009315C" w:rsidP="00814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ab/>
        <w:t>для юридических лиц: усиленная квалифицированная подпись.</w:t>
      </w:r>
    </w:p>
    <w:p w:rsidR="009F7C28" w:rsidRPr="004D019F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019F">
        <w:rPr>
          <w:rFonts w:ascii="Times New Roman" w:hAnsi="Times New Roman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r w:rsidR="00A21C59" w:rsidRPr="004D019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F7C28" w:rsidRPr="004D019F" w:rsidRDefault="009F7C28" w:rsidP="00814B5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2.15.2. В случае обращения </w:t>
      </w:r>
      <w:r w:rsidR="00D1572E" w:rsidRPr="004D019F">
        <w:rPr>
          <w:rFonts w:ascii="Times New Roman" w:hAnsi="Times New Roman"/>
          <w:sz w:val="24"/>
          <w:szCs w:val="24"/>
        </w:rPr>
        <w:t>заявителя</w:t>
      </w:r>
      <w:r w:rsidRPr="004D019F">
        <w:rPr>
          <w:rFonts w:ascii="Times New Roman" w:hAnsi="Times New Roman"/>
          <w:sz w:val="24"/>
          <w:szCs w:val="24"/>
        </w:rPr>
        <w:t xml:space="preserve"> в многофункциональный центр документы на предоставление муниципальной  услуги направляются в администрацию в порядке, предусмотренном соглашением, заключенным между многофункциональным центром и органом, предоставляющим муниципальную услугу.</w:t>
      </w:r>
    </w:p>
    <w:p w:rsidR="00E61A5B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 w:rsidR="00954607" w:rsidRPr="004D019F">
        <w:rPr>
          <w:rFonts w:ascii="Times New Roman" w:hAnsi="Times New Roman"/>
          <w:b/>
          <w:sz w:val="24"/>
          <w:szCs w:val="24"/>
        </w:rPr>
        <w:t xml:space="preserve"> (действий)</w:t>
      </w:r>
      <w:r w:rsidRPr="004D019F">
        <w:rPr>
          <w:rFonts w:ascii="Times New Roman" w:hAnsi="Times New Roman"/>
          <w:b/>
          <w:sz w:val="24"/>
          <w:szCs w:val="24"/>
        </w:rPr>
        <w:t xml:space="preserve"> в электронной форме, а также особенности выполнения административных процедур</w:t>
      </w:r>
      <w:r w:rsidR="008A02B0" w:rsidRPr="004D019F">
        <w:rPr>
          <w:rFonts w:ascii="Times New Roman" w:hAnsi="Times New Roman"/>
          <w:b/>
          <w:sz w:val="24"/>
          <w:szCs w:val="24"/>
        </w:rPr>
        <w:t xml:space="preserve"> (действий)</w:t>
      </w:r>
      <w:r w:rsidRPr="004D019F">
        <w:rPr>
          <w:rFonts w:ascii="Times New Roman" w:hAnsi="Times New Roman"/>
          <w:b/>
          <w:sz w:val="24"/>
          <w:szCs w:val="24"/>
        </w:rPr>
        <w:t xml:space="preserve"> в многофункциональных центрах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b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</w:t>
      </w:r>
      <w:r w:rsidR="00376EF5" w:rsidRPr="004D019F">
        <w:rPr>
          <w:rFonts w:ascii="Times New Roman" w:hAnsi="Times New Roman"/>
          <w:sz w:val="24"/>
          <w:szCs w:val="24"/>
        </w:rPr>
        <w:t xml:space="preserve"> (действия)</w:t>
      </w:r>
      <w:r w:rsidRPr="004D019F">
        <w:rPr>
          <w:rFonts w:ascii="Times New Roman" w:hAnsi="Times New Roman"/>
          <w:sz w:val="24"/>
          <w:szCs w:val="24"/>
        </w:rPr>
        <w:t>: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прием и регистрация заявления и предоставленных документов;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направление межведомственных запросов; </w:t>
      </w:r>
    </w:p>
    <w:p w:rsidR="009F7C28" w:rsidRPr="004D019F" w:rsidRDefault="00747660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описание последовательности действий при рассмотрении заявления и представленных документов, в целях принятия</w:t>
      </w:r>
      <w:r w:rsidR="009F7C28" w:rsidRPr="004D019F">
        <w:rPr>
          <w:rFonts w:ascii="Times New Roman" w:hAnsi="Times New Roman"/>
          <w:sz w:val="24"/>
          <w:szCs w:val="24"/>
          <w:lang w:eastAsia="ru-RU"/>
        </w:rPr>
        <w:t xml:space="preserve"> решения о предоставлении или об отказе в предоставлении муниципальной услуги</w:t>
      </w:r>
      <w:r w:rsidR="009F7C28" w:rsidRPr="004D019F">
        <w:rPr>
          <w:rFonts w:ascii="Times New Roman" w:hAnsi="Times New Roman"/>
          <w:sz w:val="24"/>
          <w:szCs w:val="24"/>
        </w:rPr>
        <w:t xml:space="preserve">; 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регистрация и выдача документов заявителю. </w:t>
      </w:r>
    </w:p>
    <w:p w:rsidR="00E61A5B" w:rsidRPr="004D019F" w:rsidRDefault="00376EF5" w:rsidP="00814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376EF5" w:rsidRPr="004D019F" w:rsidRDefault="00376EF5" w:rsidP="00814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прием и регистрация заявления и представленных документов;</w:t>
      </w:r>
    </w:p>
    <w:p w:rsidR="00376EF5" w:rsidRPr="004D019F" w:rsidRDefault="00376EF5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 xml:space="preserve">направление межведомственных запросов; </w:t>
      </w:r>
    </w:p>
    <w:p w:rsidR="00376EF5" w:rsidRPr="004D019F" w:rsidRDefault="00376EF5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описание последовательности действий при рассмотрении заявления и представленных документов, в целях принятия решения о предоставлении или об отказе в предоставлении муниципальной услуги</w:t>
      </w:r>
      <w:r w:rsidRPr="004D019F">
        <w:rPr>
          <w:rFonts w:ascii="Times New Roman" w:hAnsi="Times New Roman"/>
          <w:sz w:val="24"/>
          <w:szCs w:val="24"/>
        </w:rPr>
        <w:t xml:space="preserve">; </w:t>
      </w:r>
    </w:p>
    <w:p w:rsidR="00376EF5" w:rsidRPr="004D019F" w:rsidRDefault="00376EF5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регистрация и выдача документов заявителю. </w:t>
      </w:r>
    </w:p>
    <w:p w:rsidR="00376EF5" w:rsidRPr="004D019F" w:rsidRDefault="00376EF5" w:rsidP="00814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Перечень административных процедур (действий), выполняемых многофункциональным центром:</w:t>
      </w:r>
    </w:p>
    <w:p w:rsidR="00376EF5" w:rsidRPr="004D019F" w:rsidRDefault="00376EF5" w:rsidP="00814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прием и регистрация заявления и представленных документов;</w:t>
      </w:r>
    </w:p>
    <w:p w:rsidR="00376EF5" w:rsidRPr="004D019F" w:rsidRDefault="00376EF5" w:rsidP="00814B55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уведомление заявителя о готовности результата предоставления муниципальной услуги.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b/>
          <w:sz w:val="24"/>
          <w:szCs w:val="24"/>
        </w:rPr>
        <w:lastRenderedPageBreak/>
        <w:t xml:space="preserve">3.2. Описание последовательности административных </w:t>
      </w:r>
      <w:r w:rsidR="009F43AF" w:rsidRPr="004D019F">
        <w:rPr>
          <w:rFonts w:ascii="Times New Roman" w:hAnsi="Times New Roman"/>
          <w:b/>
          <w:sz w:val="24"/>
          <w:szCs w:val="24"/>
        </w:rPr>
        <w:t>процедур (</w:t>
      </w:r>
      <w:r w:rsidRPr="004D019F">
        <w:rPr>
          <w:rFonts w:ascii="Times New Roman" w:hAnsi="Times New Roman"/>
          <w:b/>
          <w:sz w:val="24"/>
          <w:szCs w:val="24"/>
        </w:rPr>
        <w:t>действий</w:t>
      </w:r>
      <w:r w:rsidR="009F43AF" w:rsidRPr="004D019F">
        <w:rPr>
          <w:rFonts w:ascii="Times New Roman" w:hAnsi="Times New Roman"/>
          <w:b/>
          <w:sz w:val="24"/>
          <w:szCs w:val="24"/>
        </w:rPr>
        <w:t>)</w:t>
      </w:r>
      <w:r w:rsidRPr="004D019F">
        <w:rPr>
          <w:rFonts w:ascii="Times New Roman" w:hAnsi="Times New Roman"/>
          <w:b/>
          <w:sz w:val="24"/>
          <w:szCs w:val="24"/>
        </w:rPr>
        <w:t xml:space="preserve"> при приеме и регистрации заявления</w:t>
      </w:r>
    </w:p>
    <w:p w:rsidR="009F43AF" w:rsidRPr="004D019F" w:rsidRDefault="009F43AF" w:rsidP="00814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Основанием для начала административной процедуры по приему и регистрации заявления является обращение заявителя с заявлением и комплектом документов, необходимых для предоставления муниципальной услуги и предъявлением: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документа, удостоверяющего личность заявителя (его представителя);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документа, подтверждающего полномочия представителя заявителя.</w:t>
      </w:r>
    </w:p>
    <w:p w:rsidR="00835C17" w:rsidRPr="004D019F" w:rsidRDefault="00835C17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Специалист, ответственный за прием и регистрацию документов, устанавливает наличие оснований для отказа в приеме документов, указанных  в подразделе 2.7 настоящего Административного регламента. </w:t>
      </w:r>
    </w:p>
    <w:p w:rsidR="00835C17" w:rsidRPr="004D019F" w:rsidRDefault="00835C17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В случае отсутствия оснований для отказа в приеме документов специалист, ответственный за прием и регистрацию документов:</w:t>
      </w:r>
    </w:p>
    <w:p w:rsidR="00835C17" w:rsidRPr="004D019F" w:rsidRDefault="00835C17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регистрирует в установленном порядке поступившие документы;</w:t>
      </w:r>
    </w:p>
    <w:p w:rsidR="00835C17" w:rsidRPr="004D019F" w:rsidRDefault="00835C17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оформляет уведомление о приеме документов  и вручает (направляет) его заявителю;</w:t>
      </w:r>
    </w:p>
    <w:p w:rsidR="00835C17" w:rsidRPr="004D019F" w:rsidRDefault="00835C17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направляет документы на рассмотрение специалист</w:t>
      </w:r>
      <w:r w:rsidR="00F822DA" w:rsidRPr="004D019F">
        <w:rPr>
          <w:rFonts w:ascii="Times New Roman" w:hAnsi="Times New Roman"/>
          <w:sz w:val="24"/>
          <w:szCs w:val="24"/>
        </w:rPr>
        <w:t>ом</w:t>
      </w:r>
      <w:r w:rsidRPr="004D019F">
        <w:rPr>
          <w:rFonts w:ascii="Times New Roman" w:hAnsi="Times New Roman"/>
          <w:sz w:val="24"/>
          <w:szCs w:val="24"/>
        </w:rPr>
        <w:t>, ответственн</w:t>
      </w:r>
      <w:r w:rsidR="00F822DA" w:rsidRPr="004D019F">
        <w:rPr>
          <w:rFonts w:ascii="Times New Roman" w:hAnsi="Times New Roman"/>
          <w:sz w:val="24"/>
          <w:szCs w:val="24"/>
        </w:rPr>
        <w:t>ым</w:t>
      </w:r>
      <w:r w:rsidRPr="004D019F">
        <w:rPr>
          <w:rFonts w:ascii="Times New Roman" w:hAnsi="Times New Roman"/>
          <w:sz w:val="24"/>
          <w:szCs w:val="24"/>
        </w:rPr>
        <w:t xml:space="preserve"> за предоставление муниципальной услуги. </w:t>
      </w:r>
    </w:p>
    <w:p w:rsidR="00835C17" w:rsidRPr="004D019F" w:rsidRDefault="00835C17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При наличии оснований для отказа в приеме документов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устранению, отказывает в приеме заявления, возвращает пакет документов заявителю.</w:t>
      </w:r>
    </w:p>
    <w:p w:rsidR="00F822DA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Результатом выполнения административной процедуры будет являться регистрация поступивших документов и </w:t>
      </w:r>
      <w:r w:rsidR="00F822DA" w:rsidRPr="004D019F">
        <w:rPr>
          <w:rFonts w:ascii="Times New Roman" w:hAnsi="Times New Roman"/>
          <w:sz w:val="24"/>
          <w:szCs w:val="24"/>
        </w:rPr>
        <w:t>их направление на рассмотрение либо отказ в приеме представленных документов.</w:t>
      </w:r>
      <w:r w:rsidRPr="004D019F">
        <w:rPr>
          <w:rFonts w:ascii="Times New Roman" w:hAnsi="Times New Roman"/>
          <w:sz w:val="24"/>
          <w:szCs w:val="24"/>
        </w:rPr>
        <w:t xml:space="preserve"> 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Максимальный срок выполнения административно</w:t>
      </w:r>
      <w:r w:rsidR="00835C17" w:rsidRPr="004D019F">
        <w:rPr>
          <w:rFonts w:ascii="Times New Roman" w:hAnsi="Times New Roman"/>
          <w:sz w:val="24"/>
          <w:szCs w:val="24"/>
        </w:rPr>
        <w:t>й процедуры не может превышать 1 день</w:t>
      </w:r>
      <w:r w:rsidRPr="004D019F">
        <w:rPr>
          <w:rFonts w:ascii="Times New Roman" w:hAnsi="Times New Roman"/>
          <w:sz w:val="24"/>
          <w:szCs w:val="24"/>
        </w:rPr>
        <w:t xml:space="preserve">. 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b/>
          <w:sz w:val="24"/>
          <w:szCs w:val="24"/>
        </w:rPr>
        <w:t>3.3. Описание последовательности административных действий при формировании и направлении межведомственных запросов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 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019F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  <w:proofErr w:type="gramEnd"/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Результатами выполнения административной процедуры будет являться поступление запрошенных документов (сведений, содержащихся в них) в распоряжение администрации, либо информации об отсутствии запрошенных документов в распоряжении государственных органов, органов местного самоуправления, а также в подведомственных таким органам организациях.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019F">
        <w:rPr>
          <w:rFonts w:ascii="Times New Roman" w:hAnsi="Times New Roman"/>
          <w:sz w:val="24"/>
          <w:szCs w:val="24"/>
        </w:rPr>
        <w:t>Максимальный срок подготовки и направления ответа на межведомственный запрос о представлении документов и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–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</w:t>
      </w:r>
      <w:proofErr w:type="gramEnd"/>
      <w:r w:rsidRPr="004D019F">
        <w:rPr>
          <w:rFonts w:ascii="Times New Roman" w:hAnsi="Times New Roman"/>
          <w:sz w:val="24"/>
          <w:szCs w:val="24"/>
        </w:rPr>
        <w:t xml:space="preserve">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</w:t>
      </w:r>
      <w:r w:rsidRPr="004D019F">
        <w:rPr>
          <w:rFonts w:ascii="Times New Roman" w:hAnsi="Times New Roman"/>
          <w:sz w:val="24"/>
          <w:szCs w:val="24"/>
        </w:rPr>
        <w:lastRenderedPageBreak/>
        <w:t>федеральными законами нормативными правовыми актами субъектов Российской Федерации.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b/>
          <w:sz w:val="24"/>
          <w:szCs w:val="24"/>
        </w:rPr>
        <w:t>3.4. Описание последовательности административных действий при рассмотрении заявления и представленных документов</w:t>
      </w:r>
      <w:r w:rsidR="00C5463D" w:rsidRPr="004D019F">
        <w:rPr>
          <w:rFonts w:ascii="Times New Roman" w:hAnsi="Times New Roman"/>
          <w:b/>
          <w:sz w:val="24"/>
          <w:szCs w:val="24"/>
        </w:rPr>
        <w:t>, в целях принятия</w:t>
      </w:r>
      <w:r w:rsidRPr="004D019F">
        <w:rPr>
          <w:rFonts w:ascii="Times New Roman" w:hAnsi="Times New Roman"/>
          <w:b/>
          <w:sz w:val="24"/>
          <w:szCs w:val="24"/>
        </w:rPr>
        <w:t xml:space="preserve"> решения о предоставлении или </w:t>
      </w:r>
      <w:r w:rsidR="00C5463D" w:rsidRPr="004D019F">
        <w:rPr>
          <w:rFonts w:ascii="Times New Roman" w:hAnsi="Times New Roman"/>
          <w:b/>
          <w:sz w:val="24"/>
          <w:szCs w:val="24"/>
        </w:rPr>
        <w:t xml:space="preserve">об </w:t>
      </w:r>
      <w:r w:rsidRPr="004D019F">
        <w:rPr>
          <w:rFonts w:ascii="Times New Roman" w:hAnsi="Times New Roman"/>
          <w:b/>
          <w:sz w:val="24"/>
          <w:szCs w:val="24"/>
        </w:rPr>
        <w:t>отказе в предоставлении</w:t>
      </w:r>
      <w:r w:rsidRPr="004D019F">
        <w:rPr>
          <w:rFonts w:ascii="Times New Roman" w:hAnsi="Times New Roman"/>
          <w:sz w:val="24"/>
          <w:szCs w:val="24"/>
        </w:rPr>
        <w:t xml:space="preserve"> </w:t>
      </w:r>
      <w:r w:rsidRPr="004D019F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C5463D" w:rsidRPr="004D019F" w:rsidRDefault="00C5463D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Неполучение или несвоевременное получение документов, запрошенных А</w:t>
      </w:r>
      <w:r w:rsidRPr="004D019F">
        <w:rPr>
          <w:rFonts w:ascii="Times New Roman" w:hAnsi="Times New Roman"/>
          <w:sz w:val="24"/>
          <w:szCs w:val="24"/>
        </w:rPr>
        <w:t>дминистрацией в рамках межведомственного информационного взаимодействия</w:t>
      </w:r>
      <w:r w:rsidRPr="004D019F">
        <w:rPr>
          <w:rFonts w:ascii="Times New Roman" w:hAnsi="Times New Roman"/>
          <w:sz w:val="24"/>
          <w:szCs w:val="24"/>
          <w:lang w:eastAsia="ru-RU"/>
        </w:rPr>
        <w:t xml:space="preserve">, не может являться основанием для отказа в предоставлении муниципальной услуги. </w:t>
      </w:r>
    </w:p>
    <w:p w:rsidR="009F7C28" w:rsidRPr="004D019F" w:rsidRDefault="009F7C28" w:rsidP="00876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3.4.2. Специалист, ответственный за предоставление муниципальной услуги, проверяет на наличие оснований для отказа в предоставлении муниципальной услуги. В случае наличия оснований для отказа в предоставлении муниципальной услуги </w:t>
      </w:r>
    </w:p>
    <w:p w:rsidR="00876534" w:rsidRPr="004D019F" w:rsidRDefault="009F7C28" w:rsidP="00876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Уведомление об отказе в предоставлении </w:t>
      </w:r>
      <w:r w:rsidR="00876534" w:rsidRPr="004D019F">
        <w:rPr>
          <w:rFonts w:ascii="Times New Roman" w:hAnsi="Times New Roman"/>
          <w:sz w:val="24"/>
          <w:szCs w:val="24"/>
        </w:rPr>
        <w:t xml:space="preserve">готовит проект уведомления </w:t>
      </w:r>
      <w:proofErr w:type="gramStart"/>
      <w:r w:rsidR="00876534" w:rsidRPr="004D019F">
        <w:rPr>
          <w:rFonts w:ascii="Times New Roman" w:hAnsi="Times New Roman"/>
          <w:sz w:val="24"/>
          <w:szCs w:val="24"/>
        </w:rPr>
        <w:t>об отказе в предоставлении муниципальной услуги с указанием причин принятого решения с дальнейшим направлением на согласование</w:t>
      </w:r>
      <w:proofErr w:type="gramEnd"/>
      <w:r w:rsidR="00876534" w:rsidRPr="004D019F">
        <w:rPr>
          <w:rFonts w:ascii="Times New Roman" w:hAnsi="Times New Roman"/>
          <w:sz w:val="24"/>
          <w:szCs w:val="24"/>
        </w:rPr>
        <w:t xml:space="preserve"> и подписание уполномоченным должностным лицом.</w:t>
      </w:r>
    </w:p>
    <w:p w:rsidR="00876534" w:rsidRPr="004D019F" w:rsidRDefault="00876534" w:rsidP="008765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3.4.3. В случае отсутствия вышеуказанных оснований для отказа в предоставлении муниципальной услуги, специалист, ответственный за предоставление муниципальной услуги осуществляет подготовку    информации по запрашиваемым сведениям.  </w:t>
      </w:r>
    </w:p>
    <w:p w:rsidR="00876534" w:rsidRPr="004D019F" w:rsidRDefault="00876534" w:rsidP="008765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3.4.4. Информации о порядке предоставления жилищно-коммунальных услуг населению на территории  муниципального образования  и уведомления об отказе в предоставлении муниципальной услуги направляются на согласование в соответствии с установленным порядком. </w:t>
      </w:r>
    </w:p>
    <w:p w:rsidR="00876534" w:rsidRPr="004D019F" w:rsidRDefault="00876534" w:rsidP="008765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3.4.5. Результатом выполнения административной процедуры являются предоставление информации заявителю   по запрашиваемым сведениям, либо отказ в предоставлении муниципальной услуги.</w:t>
      </w:r>
    </w:p>
    <w:p w:rsidR="00876534" w:rsidRPr="004D019F" w:rsidRDefault="00876534" w:rsidP="00876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Максимальный срок выполнения действий не может превышать  10 дней.</w:t>
      </w:r>
    </w:p>
    <w:p w:rsidR="00876534" w:rsidRPr="004D019F" w:rsidRDefault="00876534" w:rsidP="00876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b/>
          <w:sz w:val="24"/>
          <w:szCs w:val="24"/>
        </w:rPr>
        <w:t>3.5. Описание последовательности административных действий при регистрации и выдаче документов заявителю</w:t>
      </w:r>
      <w:r w:rsidRPr="004D019F">
        <w:rPr>
          <w:rFonts w:ascii="Times New Roman" w:hAnsi="Times New Roman"/>
          <w:sz w:val="24"/>
          <w:szCs w:val="24"/>
        </w:rPr>
        <w:t xml:space="preserve"> 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муниципальной услуги после подписи уполномоченного должностного лица направляется на регистрацию</w:t>
      </w:r>
      <w:r w:rsidR="000F5571" w:rsidRPr="004D019F">
        <w:rPr>
          <w:rFonts w:ascii="Times New Roman" w:hAnsi="Times New Roman"/>
          <w:sz w:val="24"/>
          <w:szCs w:val="24"/>
        </w:rPr>
        <w:t xml:space="preserve"> в установленном порядке</w:t>
      </w:r>
      <w:r w:rsidRPr="004D019F">
        <w:rPr>
          <w:rFonts w:ascii="Times New Roman" w:hAnsi="Times New Roman"/>
          <w:sz w:val="24"/>
          <w:szCs w:val="24"/>
        </w:rPr>
        <w:t xml:space="preserve"> с последующей выдачей (направлением) заявителю. </w:t>
      </w:r>
    </w:p>
    <w:p w:rsidR="009F7C28" w:rsidRPr="004D019F" w:rsidRDefault="009F7C28" w:rsidP="00EA73F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После подписания уполномоченным должностным лицом </w:t>
      </w:r>
      <w:r w:rsidR="00876534" w:rsidRPr="004D019F">
        <w:rPr>
          <w:rFonts w:ascii="Times New Roman" w:hAnsi="Times New Roman"/>
          <w:sz w:val="24"/>
          <w:szCs w:val="24"/>
        </w:rPr>
        <w:t xml:space="preserve"> информации </w:t>
      </w:r>
      <w:r w:rsidRPr="004D019F">
        <w:rPr>
          <w:rFonts w:ascii="Times New Roman" w:hAnsi="Times New Roman"/>
          <w:sz w:val="24"/>
          <w:szCs w:val="24"/>
        </w:rPr>
        <w:t xml:space="preserve"> и его регистрации оно выдается (направляется) заявителю. </w:t>
      </w:r>
    </w:p>
    <w:p w:rsidR="00203992" w:rsidRPr="004D019F" w:rsidRDefault="00203992" w:rsidP="00814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сообщает заявителю или уполномоченному им представителю о готовности результата предоставления муниципальной услуги по телефону или посредством электронной почты, указанным в заявлении.</w:t>
      </w:r>
    </w:p>
    <w:p w:rsidR="00203992" w:rsidRPr="004D019F" w:rsidRDefault="00203992" w:rsidP="00814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может превышать 10 дней с момента подписания уполномоченным должностным лицом результата предоставления муниципальной услуги. </w:t>
      </w:r>
    </w:p>
    <w:p w:rsidR="00203992" w:rsidRPr="004D019F" w:rsidRDefault="00203992" w:rsidP="00814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Период </w:t>
      </w:r>
      <w:proofErr w:type="gramStart"/>
      <w:r w:rsidRPr="004D019F">
        <w:rPr>
          <w:rFonts w:ascii="Times New Roman" w:hAnsi="Times New Roman"/>
          <w:sz w:val="24"/>
          <w:szCs w:val="24"/>
        </w:rPr>
        <w:t>с момента информирования заявителя о готовности результата предоставления муниципальной услуги до личного обращения заявителя в администрацию за результатом</w:t>
      </w:r>
      <w:proofErr w:type="gramEnd"/>
      <w:r w:rsidRPr="004D019F">
        <w:rPr>
          <w:rFonts w:ascii="Times New Roman" w:hAnsi="Times New Roman"/>
          <w:sz w:val="24"/>
          <w:szCs w:val="24"/>
        </w:rPr>
        <w:t xml:space="preserve"> предоставления муниципальной услуги не включается в срок, установленный подразделом 2.4 раздела 2 административного регламента.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b/>
          <w:sz w:val="24"/>
          <w:szCs w:val="24"/>
        </w:rPr>
        <w:lastRenderedPageBreak/>
        <w:t xml:space="preserve">3.6. </w:t>
      </w:r>
      <w:r w:rsidR="00A044B6" w:rsidRPr="004D019F">
        <w:rPr>
          <w:rFonts w:ascii="Times New Roman" w:hAnsi="Times New Roman"/>
          <w:b/>
          <w:sz w:val="24"/>
          <w:szCs w:val="24"/>
        </w:rPr>
        <w:t xml:space="preserve">Порядок осуществления </w:t>
      </w:r>
      <w:r w:rsidRPr="004D019F">
        <w:rPr>
          <w:rFonts w:ascii="Times New Roman" w:hAnsi="Times New Roman"/>
          <w:b/>
          <w:sz w:val="24"/>
          <w:szCs w:val="24"/>
        </w:rPr>
        <w:t>административных процедур</w:t>
      </w:r>
      <w:r w:rsidR="00A044B6" w:rsidRPr="004D019F">
        <w:rPr>
          <w:rFonts w:ascii="Times New Roman" w:hAnsi="Times New Roman"/>
          <w:b/>
          <w:sz w:val="24"/>
          <w:szCs w:val="24"/>
        </w:rPr>
        <w:t xml:space="preserve"> (действий)</w:t>
      </w:r>
      <w:r w:rsidRPr="004D019F"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  <w:r w:rsidR="00A044B6" w:rsidRPr="004D019F">
        <w:rPr>
          <w:rFonts w:ascii="Times New Roman" w:hAnsi="Times New Roman"/>
          <w:b/>
          <w:sz w:val="24"/>
          <w:szCs w:val="24"/>
        </w:rPr>
        <w:t>, в том числе с использованием Единого портала государственных и муниципальных услуг (функций) и Портала Кировской области</w:t>
      </w:r>
    </w:p>
    <w:p w:rsidR="00A044B6" w:rsidRPr="004D019F" w:rsidRDefault="00A044B6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Кировской области.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Заявление и документы могут быть направлены в форме электронного документа с использованием </w:t>
      </w:r>
      <w:r w:rsidR="00A044B6" w:rsidRPr="004D019F">
        <w:rPr>
          <w:rFonts w:ascii="Times New Roman" w:hAnsi="Times New Roman"/>
          <w:sz w:val="24"/>
          <w:szCs w:val="24"/>
        </w:rPr>
        <w:t>Единого портала государственных и муниципальных услуг (функций) и Портала Кировской области</w:t>
      </w:r>
      <w:r w:rsidRPr="004D019F">
        <w:rPr>
          <w:rFonts w:ascii="Times New Roman" w:hAnsi="Times New Roman"/>
          <w:sz w:val="24"/>
          <w:szCs w:val="24"/>
        </w:rPr>
        <w:t>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Кировской области».</w:t>
      </w:r>
    </w:p>
    <w:p w:rsidR="003E7619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</w:t>
      </w:r>
      <w:r w:rsidR="00A044B6" w:rsidRPr="004D019F">
        <w:rPr>
          <w:rFonts w:ascii="Times New Roman" w:hAnsi="Times New Roman"/>
          <w:sz w:val="24"/>
          <w:szCs w:val="24"/>
        </w:rPr>
        <w:t xml:space="preserve">ходе выполнения запроса о предоставлении муниципальной услуги, о результате предоставления муниципальной услуги  </w:t>
      </w:r>
      <w:r w:rsidRPr="004D019F">
        <w:rPr>
          <w:rFonts w:ascii="Times New Roman" w:hAnsi="Times New Roman"/>
          <w:sz w:val="24"/>
          <w:szCs w:val="24"/>
        </w:rPr>
        <w:t xml:space="preserve">направляются заявителю в «Личный кабинет» Единого портала государственных и муниципальных услуг либо </w:t>
      </w:r>
      <w:r w:rsidR="00A044B6" w:rsidRPr="004D019F">
        <w:rPr>
          <w:rFonts w:ascii="Times New Roman" w:hAnsi="Times New Roman"/>
          <w:sz w:val="24"/>
          <w:szCs w:val="24"/>
        </w:rPr>
        <w:t>Портала Кировской области</w:t>
      </w:r>
      <w:r w:rsidRPr="004D019F">
        <w:rPr>
          <w:rFonts w:ascii="Times New Roman" w:hAnsi="Times New Roman"/>
          <w:sz w:val="24"/>
          <w:szCs w:val="24"/>
        </w:rPr>
        <w:t>.</w:t>
      </w:r>
      <w:r w:rsidR="003E7619" w:rsidRPr="004D019F">
        <w:rPr>
          <w:rFonts w:ascii="Times New Roman" w:hAnsi="Times New Roman"/>
          <w:sz w:val="24"/>
          <w:szCs w:val="24"/>
        </w:rPr>
        <w:t xml:space="preserve"> </w:t>
      </w:r>
    </w:p>
    <w:p w:rsidR="003E7619" w:rsidRPr="004D019F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области, путем последовательного заполнения всех предлагаемых форм, прикрепления к запросу заявления и необходимых документов, в электронной форме.</w:t>
      </w:r>
    </w:p>
    <w:p w:rsidR="003E7619" w:rsidRPr="004D019F" w:rsidRDefault="003E7619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3E7619" w:rsidRPr="004D019F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3.6.1.</w:t>
      </w:r>
      <w:r w:rsidRPr="004D019F">
        <w:rPr>
          <w:rFonts w:ascii="Times New Roman" w:hAnsi="Times New Roman"/>
          <w:sz w:val="24"/>
          <w:szCs w:val="24"/>
        </w:rPr>
        <w:tab/>
        <w:t xml:space="preserve">Описание последовательности действий при приеме и регистрации </w:t>
      </w:r>
      <w:r w:rsidR="006F233F" w:rsidRPr="004D019F">
        <w:rPr>
          <w:rFonts w:ascii="Times New Roman" w:hAnsi="Times New Roman"/>
          <w:sz w:val="24"/>
          <w:szCs w:val="24"/>
        </w:rPr>
        <w:t xml:space="preserve">заявления и представленных </w:t>
      </w:r>
      <w:r w:rsidRPr="004D019F">
        <w:rPr>
          <w:rFonts w:ascii="Times New Roman" w:hAnsi="Times New Roman"/>
          <w:sz w:val="24"/>
          <w:szCs w:val="24"/>
        </w:rPr>
        <w:t>документов</w:t>
      </w:r>
    </w:p>
    <w:p w:rsidR="003E7619" w:rsidRPr="004D019F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в электронной форме является поступление в систему внутреннего электронного документооборота администрации запроса на предоставление муниципальной услуги из Единого портала государственных и муниципальных услуг (функций) либо из Портала Кировской области.</w:t>
      </w:r>
    </w:p>
    <w:p w:rsidR="003E7619" w:rsidRPr="004D019F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может превышать 1 день.</w:t>
      </w:r>
    </w:p>
    <w:p w:rsidR="003E7619" w:rsidRPr="004D019F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3.6.2. Описание последовательности действий при формировании и направлении межведомственных запросов</w:t>
      </w:r>
    </w:p>
    <w:p w:rsidR="003E7619" w:rsidRPr="004D019F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 </w:t>
      </w:r>
    </w:p>
    <w:p w:rsidR="003E7619" w:rsidRPr="004D019F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 (в случае, если указанный документ не представлен заявителем самостоятельно). </w:t>
      </w:r>
    </w:p>
    <w:p w:rsidR="003E7619" w:rsidRPr="004D019F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lastRenderedPageBreak/>
        <w:t>Максимальный срок выполнения административной процедуры не может превышать 5 дней.</w:t>
      </w:r>
    </w:p>
    <w:p w:rsidR="003E7619" w:rsidRPr="004D019F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3.6.3. Последовательность действий при рассмотрении заявления и представленных документов в целях принятия решения о </w:t>
      </w:r>
      <w:r w:rsidR="00AF670F" w:rsidRPr="004D019F">
        <w:rPr>
          <w:rFonts w:ascii="Times New Roman" w:hAnsi="Times New Roman"/>
          <w:sz w:val="24"/>
          <w:szCs w:val="24"/>
        </w:rPr>
        <w:t>предоставлении или об отказе в предоставлении муниципальной услуги.</w:t>
      </w:r>
    </w:p>
    <w:p w:rsidR="003E7619" w:rsidRPr="004D019F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3E7619" w:rsidRPr="004D019F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законодательства.</w:t>
      </w:r>
    </w:p>
    <w:p w:rsidR="003E7619" w:rsidRPr="004D019F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Неполучение или несвоевременное получение документов, запрошенных А</w:t>
      </w:r>
      <w:r w:rsidRPr="004D019F">
        <w:rPr>
          <w:rFonts w:ascii="Times New Roman" w:hAnsi="Times New Roman"/>
          <w:sz w:val="24"/>
          <w:szCs w:val="24"/>
        </w:rPr>
        <w:t>дминистрацией в рамках межведомственного информационного взаимодействия</w:t>
      </w:r>
      <w:r w:rsidRPr="004D019F">
        <w:rPr>
          <w:rFonts w:ascii="Times New Roman" w:hAnsi="Times New Roman"/>
          <w:sz w:val="24"/>
          <w:szCs w:val="24"/>
          <w:lang w:eastAsia="ru-RU"/>
        </w:rPr>
        <w:t xml:space="preserve">, не может являться основанием для отказа в предоставлении муниципальной услуги. </w:t>
      </w:r>
    </w:p>
    <w:p w:rsidR="003E7619" w:rsidRPr="004D019F" w:rsidRDefault="003E7619" w:rsidP="008539B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 осуществляет </w:t>
      </w:r>
      <w:r w:rsidR="00AF670F" w:rsidRPr="004D019F">
        <w:rPr>
          <w:rFonts w:ascii="Times New Roman" w:hAnsi="Times New Roman"/>
          <w:sz w:val="24"/>
          <w:szCs w:val="24"/>
        </w:rPr>
        <w:t>подготовку</w:t>
      </w:r>
      <w:r w:rsidR="008539B8" w:rsidRPr="004D019F">
        <w:rPr>
          <w:rFonts w:ascii="Times New Roman" w:hAnsi="Times New Roman"/>
          <w:sz w:val="24"/>
          <w:szCs w:val="24"/>
        </w:rPr>
        <w:t xml:space="preserve"> информации  по запрашиваемым </w:t>
      </w:r>
      <w:r w:rsidR="004D019F">
        <w:rPr>
          <w:rFonts w:ascii="Times New Roman" w:hAnsi="Times New Roman"/>
          <w:sz w:val="24"/>
          <w:szCs w:val="24"/>
        </w:rPr>
        <w:t xml:space="preserve">сведениям </w:t>
      </w:r>
      <w:r w:rsidR="008539B8" w:rsidRPr="004D019F">
        <w:rPr>
          <w:rFonts w:ascii="Times New Roman" w:hAnsi="Times New Roman"/>
          <w:sz w:val="24"/>
          <w:szCs w:val="24"/>
        </w:rPr>
        <w:t xml:space="preserve"> </w:t>
      </w:r>
      <w:r w:rsidRPr="004D019F">
        <w:rPr>
          <w:rFonts w:ascii="Times New Roman" w:hAnsi="Times New Roman"/>
          <w:sz w:val="24"/>
          <w:szCs w:val="24"/>
        </w:rPr>
        <w:t>и на</w:t>
      </w:r>
      <w:r w:rsidR="008539B8" w:rsidRPr="004D019F">
        <w:rPr>
          <w:rFonts w:ascii="Times New Roman" w:hAnsi="Times New Roman"/>
          <w:sz w:val="24"/>
          <w:szCs w:val="24"/>
        </w:rPr>
        <w:t xml:space="preserve">правляет на согласование </w:t>
      </w:r>
      <w:r w:rsidRPr="004D019F">
        <w:rPr>
          <w:rFonts w:ascii="Times New Roman" w:hAnsi="Times New Roman"/>
          <w:sz w:val="24"/>
          <w:szCs w:val="24"/>
        </w:rPr>
        <w:t>в соответствии с установленным порядком.</w:t>
      </w:r>
    </w:p>
    <w:p w:rsidR="003E7619" w:rsidRPr="004D019F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В случае наличия оснований для отказа в предоставлении муниципальной услуги</w:t>
      </w:r>
      <w:r w:rsidR="00AF670F" w:rsidRPr="004D019F">
        <w:rPr>
          <w:rFonts w:ascii="Times New Roman" w:hAnsi="Times New Roman"/>
          <w:sz w:val="24"/>
          <w:szCs w:val="24"/>
        </w:rPr>
        <w:t xml:space="preserve">, </w:t>
      </w:r>
      <w:r w:rsidRPr="004D019F">
        <w:rPr>
          <w:rFonts w:ascii="Times New Roman" w:hAnsi="Times New Roman"/>
          <w:sz w:val="24"/>
          <w:szCs w:val="24"/>
        </w:rPr>
        <w:t>специалист, ответственный за предоставление муниципальной услуги,</w:t>
      </w:r>
      <w:r w:rsidR="008539B8" w:rsidRPr="004D019F">
        <w:rPr>
          <w:rFonts w:ascii="Times New Roman" w:hAnsi="Times New Roman"/>
          <w:sz w:val="24"/>
          <w:szCs w:val="24"/>
        </w:rPr>
        <w:t xml:space="preserve"> осуществляет подготовку уведомления</w:t>
      </w:r>
      <w:r w:rsidRPr="004D019F">
        <w:rPr>
          <w:rFonts w:ascii="Times New Roman" w:hAnsi="Times New Roman"/>
          <w:sz w:val="24"/>
          <w:szCs w:val="24"/>
        </w:rPr>
        <w:t xml:space="preserve"> об отказе в </w:t>
      </w:r>
      <w:r w:rsidR="00AF670F" w:rsidRPr="004D019F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4D019F">
        <w:rPr>
          <w:rFonts w:ascii="Times New Roman" w:hAnsi="Times New Roman"/>
          <w:sz w:val="24"/>
          <w:szCs w:val="24"/>
        </w:rPr>
        <w:t xml:space="preserve"> с указанием причин принятого решения с дальнейшим направлением на согласование и подписание уполномоченным должностным лицом.</w:t>
      </w:r>
    </w:p>
    <w:p w:rsidR="003E7619" w:rsidRPr="004D019F" w:rsidRDefault="003E7619" w:rsidP="008539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Результатом выполнения административной процедуры я</w:t>
      </w:r>
      <w:r w:rsidR="006202DD" w:rsidRPr="004D019F">
        <w:rPr>
          <w:rFonts w:ascii="Times New Roman" w:hAnsi="Times New Roman"/>
          <w:sz w:val="24"/>
          <w:szCs w:val="24"/>
          <w:lang w:eastAsia="ru-RU"/>
        </w:rPr>
        <w:t>вляется предоставление информации о порядке предоставления жилищно-коммунальных услуг населению</w:t>
      </w:r>
      <w:r w:rsidR="008539B8" w:rsidRPr="004D019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F670F" w:rsidRPr="004D019F">
        <w:rPr>
          <w:rFonts w:ascii="Times New Roman" w:hAnsi="Times New Roman"/>
          <w:sz w:val="24"/>
          <w:szCs w:val="24"/>
        </w:rPr>
        <w:t>либо</w:t>
      </w:r>
      <w:r w:rsidR="00AF670F" w:rsidRPr="004D019F">
        <w:rPr>
          <w:rFonts w:ascii="Times New Roman" w:hAnsi="Times New Roman"/>
          <w:sz w:val="24"/>
          <w:szCs w:val="24"/>
          <w:lang w:eastAsia="ru-RU"/>
        </w:rPr>
        <w:t xml:space="preserve"> решения </w:t>
      </w:r>
      <w:r w:rsidRPr="004D019F">
        <w:rPr>
          <w:rFonts w:ascii="Times New Roman" w:hAnsi="Times New Roman"/>
          <w:sz w:val="24"/>
          <w:szCs w:val="24"/>
          <w:lang w:eastAsia="ru-RU"/>
        </w:rPr>
        <w:t>об отказе в предоставлении муниципальной услуги с указанием причин принятого решения.</w:t>
      </w:r>
    </w:p>
    <w:p w:rsidR="003E7619" w:rsidRPr="004D019F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может превышать </w:t>
      </w:r>
      <w:r w:rsidR="007A6C11" w:rsidRPr="004D019F">
        <w:rPr>
          <w:rFonts w:ascii="Times New Roman" w:hAnsi="Times New Roman"/>
          <w:sz w:val="24"/>
          <w:szCs w:val="24"/>
        </w:rPr>
        <w:t>10</w:t>
      </w:r>
      <w:r w:rsidRPr="004D019F">
        <w:rPr>
          <w:rFonts w:ascii="Times New Roman" w:hAnsi="Times New Roman"/>
          <w:sz w:val="24"/>
          <w:szCs w:val="24"/>
        </w:rPr>
        <w:t xml:space="preserve"> дней.</w:t>
      </w:r>
    </w:p>
    <w:p w:rsidR="003E7619" w:rsidRPr="004D019F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3.6.4. Описание последовательности действий при регистрации и выдаче документов заявителю </w:t>
      </w:r>
    </w:p>
    <w:p w:rsidR="003E7619" w:rsidRPr="004D019F" w:rsidRDefault="001D0CA8" w:rsidP="00EA73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Решение о предоставлении информации о порядке предоставления жилищно-коммунальных услуг населению, </w:t>
      </w:r>
      <w:r w:rsidR="00360621" w:rsidRPr="004D019F">
        <w:rPr>
          <w:rFonts w:ascii="Times New Roman" w:hAnsi="Times New Roman"/>
          <w:sz w:val="24"/>
          <w:szCs w:val="24"/>
        </w:rPr>
        <w:t>либо решение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</w:t>
      </w:r>
      <w:r w:rsidR="00EA73FE" w:rsidRPr="004D019F">
        <w:rPr>
          <w:rFonts w:ascii="Times New Roman" w:hAnsi="Times New Roman"/>
          <w:sz w:val="24"/>
          <w:szCs w:val="24"/>
        </w:rPr>
        <w:t xml:space="preserve"> </w:t>
      </w:r>
      <w:r w:rsidR="00360621" w:rsidRPr="004D019F">
        <w:rPr>
          <w:rFonts w:ascii="Times New Roman" w:hAnsi="Times New Roman"/>
          <w:sz w:val="24"/>
          <w:szCs w:val="24"/>
        </w:rPr>
        <w:t xml:space="preserve">и </w:t>
      </w:r>
      <w:r w:rsidR="003E7619" w:rsidRPr="004D019F">
        <w:rPr>
          <w:rFonts w:ascii="Times New Roman" w:hAnsi="Times New Roman"/>
          <w:sz w:val="24"/>
          <w:szCs w:val="24"/>
        </w:rPr>
        <w:t>выдается (направляется) заявителю.</w:t>
      </w:r>
    </w:p>
    <w:p w:rsidR="003E7619" w:rsidRPr="004D019F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В случае представления документов через Единый портал государственных и муниципальных услуг (функций) или через Портал Кировской области решение</w:t>
      </w:r>
      <w:r w:rsidR="001D0CA8" w:rsidRPr="004D019F">
        <w:rPr>
          <w:rFonts w:ascii="Times New Roman" w:hAnsi="Times New Roman"/>
          <w:sz w:val="24"/>
          <w:szCs w:val="24"/>
        </w:rPr>
        <w:t xml:space="preserve"> предоставлении информации о порядке предоставления жилищно-коммунальных услуг населению</w:t>
      </w:r>
      <w:r w:rsidRPr="004D019F">
        <w:rPr>
          <w:rFonts w:ascii="Times New Roman" w:hAnsi="Times New Roman"/>
          <w:sz w:val="24"/>
          <w:szCs w:val="24"/>
        </w:rPr>
        <w:t xml:space="preserve">, либо решение об отказе </w:t>
      </w:r>
      <w:r w:rsidR="00360621" w:rsidRPr="004D019F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 w:rsidRPr="004D019F">
        <w:rPr>
          <w:rFonts w:ascii="Times New Roman" w:hAnsi="Times New Roman"/>
          <w:sz w:val="24"/>
          <w:szCs w:val="24"/>
        </w:rPr>
        <w:t xml:space="preserve"> направляются заявителю в «Личный кабинет» Единого портала государственных и муниципальных услуг (функций) либо Портала Кировской области.</w:t>
      </w:r>
    </w:p>
    <w:p w:rsidR="009F7C28" w:rsidRPr="004D019F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может превышать 1 день.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b/>
          <w:sz w:val="24"/>
          <w:szCs w:val="24"/>
        </w:rPr>
        <w:t>3.7. Особенности выполнения административных процедур</w:t>
      </w:r>
      <w:r w:rsidR="00360621" w:rsidRPr="004D019F">
        <w:rPr>
          <w:rFonts w:ascii="Times New Roman" w:hAnsi="Times New Roman"/>
          <w:b/>
          <w:sz w:val="24"/>
          <w:szCs w:val="24"/>
        </w:rPr>
        <w:t xml:space="preserve"> (действий)</w:t>
      </w:r>
      <w:r w:rsidRPr="004D019F">
        <w:rPr>
          <w:rFonts w:ascii="Times New Roman" w:hAnsi="Times New Roman"/>
          <w:b/>
          <w:sz w:val="24"/>
          <w:szCs w:val="24"/>
        </w:rPr>
        <w:t xml:space="preserve"> в многофункциональном центре</w:t>
      </w:r>
    </w:p>
    <w:p w:rsidR="0088290D" w:rsidRPr="004D019F" w:rsidRDefault="0088290D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019F">
        <w:rPr>
          <w:rFonts w:ascii="Times New Roman" w:hAnsi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  <w:proofErr w:type="gramEnd"/>
    </w:p>
    <w:p w:rsidR="00AA22AA" w:rsidRPr="004D019F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3.7.1.</w:t>
      </w:r>
      <w:r w:rsidRPr="004D019F">
        <w:rPr>
          <w:rFonts w:ascii="Times New Roman" w:hAnsi="Times New Roman"/>
          <w:sz w:val="24"/>
          <w:szCs w:val="24"/>
        </w:rPr>
        <w:tab/>
        <w:t>Описание последовательности действий при приеме и регистрации документов</w:t>
      </w:r>
    </w:p>
    <w:p w:rsidR="00AA22AA" w:rsidRPr="004D019F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lastRenderedPageBreak/>
        <w:t>Заявление и иные документы, необходимые для предоставления муниципальной услуги, в многофункциональный центр можно подать только на бумажном носителе.</w:t>
      </w:r>
    </w:p>
    <w:p w:rsidR="00AA22AA" w:rsidRPr="004D019F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Основанием для начала исполнения муниципальной услуги является поступление в многофункциональный центр заявления с документами и предъявлением:</w:t>
      </w:r>
    </w:p>
    <w:p w:rsidR="00AA22AA" w:rsidRPr="004D019F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документа, удостоверяющего личность заявителя (его представителя);</w:t>
      </w:r>
    </w:p>
    <w:p w:rsidR="00AA22AA" w:rsidRPr="004D019F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документа, подтверждающего полномочия представителя заявителя.</w:t>
      </w:r>
    </w:p>
    <w:p w:rsidR="00AA22AA" w:rsidRPr="004D019F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документов:</w:t>
      </w:r>
    </w:p>
    <w:p w:rsidR="00AA22AA" w:rsidRPr="004D019F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регистрирует в установленном порядке поступившие документы;</w:t>
      </w:r>
    </w:p>
    <w:p w:rsidR="00AA22AA" w:rsidRPr="004D019F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оформляет уведомление о приеме документов и передает его заявителю;</w:t>
      </w:r>
    </w:p>
    <w:p w:rsidR="00AA22AA" w:rsidRPr="004D019F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направляет заявление на предоставление муниципальной услуги и комплект необходимых документов в администрацию;</w:t>
      </w:r>
    </w:p>
    <w:p w:rsidR="00AA22AA" w:rsidRPr="004D019F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AA22AA" w:rsidRPr="004D019F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может превышать1дней.</w:t>
      </w:r>
    </w:p>
    <w:p w:rsidR="00AA22AA" w:rsidRPr="004D019F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3.7.2.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AA22AA" w:rsidRPr="004D019F" w:rsidRDefault="00AA22AA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3.7.3.</w:t>
      </w:r>
      <w:r w:rsidRPr="004D019F">
        <w:rPr>
          <w:rFonts w:ascii="Times New Roman" w:hAnsi="Times New Roman"/>
          <w:sz w:val="24"/>
          <w:szCs w:val="24"/>
        </w:rPr>
        <w:tab/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AA22AA" w:rsidRPr="004D019F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AA22AA" w:rsidRPr="004D019F" w:rsidRDefault="00AA22AA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Эксперт многофункционального центра информирует заявителя о готовности результата предоставления муниципальной услуги посредством телефонной связи.</w:t>
      </w:r>
    </w:p>
    <w:p w:rsidR="00AA22AA" w:rsidRPr="004D019F" w:rsidRDefault="00AA22AA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AA22AA" w:rsidRPr="004D019F" w:rsidRDefault="00AA22AA" w:rsidP="00770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может превышать 1 дней, с момента поступления результата предоставления муниципальной услуги в многофункциональный центр.</w:t>
      </w:r>
    </w:p>
    <w:p w:rsidR="00AA22AA" w:rsidRPr="004D019F" w:rsidRDefault="00AA22AA" w:rsidP="00770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Результат предоставления муниципальной услуги выдается заявителю (представителю заявителя), предъявившему следующие документы:</w:t>
      </w:r>
    </w:p>
    <w:p w:rsidR="00AA22AA" w:rsidRPr="004D019F" w:rsidRDefault="00AA22AA" w:rsidP="00770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документ, удостоверяющий личность заявителя либо его представителя;</w:t>
      </w:r>
    </w:p>
    <w:p w:rsidR="00AA22AA" w:rsidRPr="004D019F" w:rsidRDefault="00AA22AA" w:rsidP="00770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заявителя.</w:t>
      </w:r>
    </w:p>
    <w:p w:rsidR="00AA22AA" w:rsidRPr="004D019F" w:rsidRDefault="00AA22AA" w:rsidP="008539B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Эксперт многофункционального центра, выдает заявителю (уполномоченному либо доверенному лицу на получение док</w:t>
      </w:r>
      <w:r w:rsidR="008539B8" w:rsidRPr="004D019F">
        <w:rPr>
          <w:rFonts w:ascii="Times New Roman" w:hAnsi="Times New Roman"/>
          <w:sz w:val="24"/>
          <w:szCs w:val="24"/>
        </w:rPr>
        <w:t xml:space="preserve">ументов) информацию </w:t>
      </w:r>
      <w:r w:rsidRPr="004D019F">
        <w:rPr>
          <w:rFonts w:ascii="Times New Roman" w:hAnsi="Times New Roman"/>
          <w:sz w:val="24"/>
          <w:szCs w:val="24"/>
        </w:rPr>
        <w:t>органа местного самоуправления</w:t>
      </w:r>
      <w:r w:rsidR="007704D6" w:rsidRPr="004D019F">
        <w:rPr>
          <w:rFonts w:ascii="Times New Roman" w:hAnsi="Times New Roman"/>
          <w:b/>
          <w:sz w:val="24"/>
          <w:szCs w:val="24"/>
        </w:rPr>
        <w:t xml:space="preserve">  </w:t>
      </w:r>
      <w:r w:rsidR="008539B8" w:rsidRPr="004D019F">
        <w:rPr>
          <w:rFonts w:ascii="Times New Roman" w:hAnsi="Times New Roman"/>
          <w:sz w:val="24"/>
          <w:szCs w:val="24"/>
        </w:rPr>
        <w:t>п</w:t>
      </w:r>
      <w:r w:rsidR="007704D6" w:rsidRPr="004D019F">
        <w:rPr>
          <w:rFonts w:ascii="Times New Roman" w:hAnsi="Times New Roman"/>
          <w:sz w:val="24"/>
          <w:szCs w:val="24"/>
        </w:rPr>
        <w:t>о</w:t>
      </w:r>
      <w:r w:rsidR="008539B8" w:rsidRPr="004D019F">
        <w:rPr>
          <w:rFonts w:ascii="Times New Roman" w:hAnsi="Times New Roman"/>
          <w:sz w:val="24"/>
          <w:szCs w:val="24"/>
        </w:rPr>
        <w:t xml:space="preserve"> запрашиваемым  сведениям, либо уведомление </w:t>
      </w:r>
      <w:r w:rsidRPr="004D019F">
        <w:rPr>
          <w:rFonts w:ascii="Times New Roman" w:hAnsi="Times New Roman"/>
          <w:sz w:val="24"/>
          <w:szCs w:val="24"/>
        </w:rPr>
        <w:t xml:space="preserve"> об отказе в предоставлении муниципальной услуги.</w:t>
      </w:r>
    </w:p>
    <w:p w:rsidR="008539B8" w:rsidRPr="004D019F" w:rsidRDefault="00AA22AA" w:rsidP="008539B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получение заявителем </w:t>
      </w:r>
      <w:r w:rsidRPr="004D019F">
        <w:rPr>
          <w:rFonts w:ascii="Times New Roman" w:hAnsi="Times New Roman"/>
          <w:sz w:val="24"/>
          <w:szCs w:val="24"/>
          <w:lang w:eastAsia="ru-RU"/>
        </w:rPr>
        <w:t xml:space="preserve">решения </w:t>
      </w:r>
      <w:r w:rsidR="007704D6" w:rsidRPr="004D019F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8539B8" w:rsidRPr="004D019F">
        <w:rPr>
          <w:rFonts w:ascii="Times New Roman" w:hAnsi="Times New Roman"/>
          <w:sz w:val="24"/>
          <w:szCs w:val="24"/>
        </w:rPr>
        <w:t xml:space="preserve">предоставлении информации </w:t>
      </w:r>
      <w:r w:rsidR="001D0CA8" w:rsidRPr="004D019F">
        <w:rPr>
          <w:rFonts w:ascii="Times New Roman" w:hAnsi="Times New Roman"/>
          <w:sz w:val="24"/>
          <w:szCs w:val="24"/>
        </w:rPr>
        <w:t xml:space="preserve"> </w:t>
      </w:r>
      <w:r w:rsidR="008539B8" w:rsidRPr="004D019F">
        <w:rPr>
          <w:rFonts w:ascii="Times New Roman" w:hAnsi="Times New Roman"/>
          <w:sz w:val="24"/>
          <w:szCs w:val="24"/>
        </w:rPr>
        <w:t>органа местного самоуправления</w:t>
      </w:r>
      <w:r w:rsidR="008539B8" w:rsidRPr="004D019F">
        <w:rPr>
          <w:rFonts w:ascii="Times New Roman" w:hAnsi="Times New Roman"/>
          <w:b/>
          <w:sz w:val="24"/>
          <w:szCs w:val="24"/>
        </w:rPr>
        <w:t xml:space="preserve">  </w:t>
      </w:r>
      <w:r w:rsidR="008539B8" w:rsidRPr="004D019F">
        <w:rPr>
          <w:rFonts w:ascii="Times New Roman" w:hAnsi="Times New Roman"/>
          <w:sz w:val="24"/>
          <w:szCs w:val="24"/>
        </w:rPr>
        <w:t>по запрашиваемым  сведениям заявителя, либо уведомление  об отказе в предоставлении муниципальной услуги.</w:t>
      </w:r>
    </w:p>
    <w:p w:rsidR="00AA22AA" w:rsidRPr="004D019F" w:rsidRDefault="00AA22AA" w:rsidP="008539B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Период </w:t>
      </w:r>
      <w:proofErr w:type="gramStart"/>
      <w:r w:rsidRPr="004D019F">
        <w:rPr>
          <w:rFonts w:ascii="Times New Roman" w:hAnsi="Times New Roman"/>
          <w:sz w:val="24"/>
          <w:szCs w:val="24"/>
        </w:rPr>
        <w:t>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</w:t>
      </w:r>
      <w:proofErr w:type="gramEnd"/>
      <w:r w:rsidRPr="004D019F">
        <w:rPr>
          <w:rFonts w:ascii="Times New Roman" w:hAnsi="Times New Roman"/>
          <w:sz w:val="24"/>
          <w:szCs w:val="24"/>
        </w:rPr>
        <w:t xml:space="preserve"> предоставления муниципальной услуги не включается в срок, установленный подразделом 2.4 раздела 2 настоящего Административного регламента.</w:t>
      </w:r>
    </w:p>
    <w:p w:rsidR="00AA22AA" w:rsidRPr="004D019F" w:rsidRDefault="00AA22AA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3.7.4. Особенности выполнения административных процедур (действий) в многофункциональном центре</w:t>
      </w:r>
    </w:p>
    <w:p w:rsidR="00AA22AA" w:rsidRPr="004D019F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lastRenderedPageBreak/>
        <w:t>В случае подачи запроса на предоставление муниципальной услуги через многофункциональный центр:</w:t>
      </w:r>
    </w:p>
    <w:p w:rsidR="00AA22AA" w:rsidRPr="004D019F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88290D" w:rsidRPr="004D019F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9F7C28" w:rsidRPr="004D019F" w:rsidRDefault="009F7C28" w:rsidP="00814B55">
      <w:pPr>
        <w:pStyle w:val="a7"/>
        <w:spacing w:before="0" w:beforeAutospacing="0" w:after="0" w:afterAutospacing="0"/>
        <w:ind w:firstLine="567"/>
        <w:jc w:val="both"/>
        <w:rPr>
          <w:b/>
        </w:rPr>
      </w:pPr>
      <w:r w:rsidRPr="004D019F">
        <w:rPr>
          <w:b/>
        </w:rPr>
        <w:t>3.8. Порядок исправления допущенных опечаток и ошибок в выданных в результате предоставления муниципальной услуги документах</w:t>
      </w:r>
    </w:p>
    <w:p w:rsidR="009F7C28" w:rsidRPr="004D019F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D019F">
        <w:rPr>
          <w:rStyle w:val="blk"/>
          <w:rFonts w:ascii="Times New Roman" w:hAnsi="Times New Roman"/>
          <w:sz w:val="24"/>
          <w:szCs w:val="24"/>
        </w:rPr>
        <w:t>Основанием для начала административной процедуры является представление (направление) заявителем в орган, предоставляющий муниципальную услугу,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9F7C28" w:rsidRPr="004D019F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7" w:name="dst100263"/>
      <w:bookmarkEnd w:id="7"/>
      <w:r w:rsidRPr="004D019F">
        <w:rPr>
          <w:rStyle w:val="blk"/>
          <w:rFonts w:ascii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4D019F">
        <w:rPr>
          <w:rStyle w:val="blk"/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4D019F">
        <w:rPr>
          <w:rStyle w:val="blk"/>
          <w:rFonts w:ascii="Times New Roman" w:hAnsi="Times New Roman"/>
          <w:sz w:val="24"/>
          <w:szCs w:val="24"/>
        </w:rPr>
        <w:t xml:space="preserve"> соответствующего заявления.</w:t>
      </w:r>
    </w:p>
    <w:p w:rsidR="009F7C28" w:rsidRPr="004D019F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8" w:name="dst100264"/>
      <w:bookmarkStart w:id="9" w:name="dst100265"/>
      <w:bookmarkEnd w:id="8"/>
      <w:bookmarkEnd w:id="9"/>
      <w:proofErr w:type="gramStart"/>
      <w:r w:rsidRPr="004D019F">
        <w:rPr>
          <w:rStyle w:val="blk"/>
          <w:rFonts w:ascii="Times New Roman" w:hAnsi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9F7C28" w:rsidRPr="004D019F" w:rsidRDefault="009F7C28" w:rsidP="00814B55">
      <w:pPr>
        <w:spacing w:after="0" w:line="240" w:lineRule="auto"/>
        <w:ind w:firstLine="708"/>
        <w:jc w:val="both"/>
        <w:rPr>
          <w:rStyle w:val="blk"/>
          <w:rFonts w:ascii="Times New Roman" w:hAnsi="Times New Roman"/>
          <w:sz w:val="24"/>
          <w:szCs w:val="24"/>
        </w:rPr>
      </w:pPr>
      <w:bookmarkStart w:id="10" w:name="dst100266"/>
      <w:bookmarkEnd w:id="10"/>
      <w:r w:rsidRPr="004D019F">
        <w:rPr>
          <w:rStyle w:val="blk"/>
          <w:rFonts w:ascii="Times New Roman" w:hAnsi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5B2AEA" w:rsidRPr="004D019F" w:rsidRDefault="005B2AE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Изменения вносятся нормативным правовым актом органа местного самоуправления.</w:t>
      </w:r>
    </w:p>
    <w:p w:rsidR="001E5B84" w:rsidRPr="004D019F" w:rsidRDefault="005B2AE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Заявление может быть подано посредством Единого портала государственных и муниципальных услуг (функций), Портала Кировской области, через многофункциональный центр, а также непосредственно в администрацию.</w:t>
      </w:r>
    </w:p>
    <w:p w:rsidR="009F7C28" w:rsidRPr="004D019F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1" w:name="dst100267"/>
      <w:bookmarkEnd w:id="11"/>
      <w:r w:rsidRPr="004D019F">
        <w:rPr>
          <w:rStyle w:val="blk"/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DC0CE4" w:rsidRPr="004D019F" w:rsidRDefault="009F7C28" w:rsidP="00814B55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b/>
          <w:bCs/>
          <w:color w:val="000000"/>
          <w:sz w:val="24"/>
          <w:szCs w:val="24"/>
        </w:rPr>
        <w:t xml:space="preserve">4. Формы </w:t>
      </w:r>
      <w:proofErr w:type="gramStart"/>
      <w:r w:rsidRPr="004D019F">
        <w:rPr>
          <w:rFonts w:ascii="Times New Roman" w:hAnsi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4D019F">
        <w:rPr>
          <w:rFonts w:ascii="Times New Roman" w:hAnsi="Times New Roman"/>
          <w:b/>
          <w:bCs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DC0CE4" w:rsidRPr="004D019F" w:rsidRDefault="00DC0CE4" w:rsidP="00814B55">
      <w:pPr>
        <w:pStyle w:val="2"/>
        <w:numPr>
          <w:ilvl w:val="0"/>
          <w:numId w:val="0"/>
        </w:numPr>
        <w:spacing w:before="0" w:after="0"/>
        <w:ind w:left="709"/>
        <w:rPr>
          <w:b/>
        </w:rPr>
      </w:pPr>
      <w:r w:rsidRPr="004D019F">
        <w:rPr>
          <w:b/>
        </w:rPr>
        <w:t>4.1. Порядок осуществления текущего контроля</w:t>
      </w:r>
    </w:p>
    <w:p w:rsidR="00DC0CE4" w:rsidRPr="004D019F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4.1.1. Текущий </w:t>
      </w:r>
      <w:proofErr w:type="gramStart"/>
      <w:r w:rsidRPr="004D019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D019F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DC0CE4" w:rsidRPr="004D019F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DC0CE4" w:rsidRPr="004D019F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</w:t>
      </w:r>
      <w:r w:rsidRPr="004D019F">
        <w:rPr>
          <w:rFonts w:ascii="Times New Roman" w:hAnsi="Times New Roman"/>
          <w:sz w:val="24"/>
          <w:szCs w:val="24"/>
        </w:rPr>
        <w:lastRenderedPageBreak/>
        <w:t xml:space="preserve">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 </w:t>
      </w:r>
    </w:p>
    <w:p w:rsidR="00DC0CE4" w:rsidRPr="004D019F" w:rsidRDefault="00DC0CE4" w:rsidP="00814B55">
      <w:pPr>
        <w:pStyle w:val="ConsPlusNormal"/>
        <w:ind w:firstLine="709"/>
        <w:jc w:val="both"/>
        <w:rPr>
          <w:sz w:val="24"/>
          <w:szCs w:val="24"/>
        </w:rPr>
      </w:pPr>
      <w:r w:rsidRPr="004D019F">
        <w:rPr>
          <w:sz w:val="24"/>
          <w:szCs w:val="24"/>
        </w:rPr>
        <w:t>4.1.3. Глава администрации, а также уполномоченное им должностное лицо, осуществляя контроль, вправе:</w:t>
      </w:r>
    </w:p>
    <w:p w:rsidR="00DC0CE4" w:rsidRPr="004D019F" w:rsidRDefault="00DC0CE4" w:rsidP="00814B55">
      <w:pPr>
        <w:pStyle w:val="ConsPlusNormal"/>
        <w:ind w:firstLine="709"/>
        <w:jc w:val="both"/>
        <w:rPr>
          <w:sz w:val="24"/>
          <w:szCs w:val="24"/>
        </w:rPr>
      </w:pPr>
      <w:r w:rsidRPr="004D019F">
        <w:rPr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DC0CE4" w:rsidRPr="004D019F" w:rsidRDefault="00DC0CE4" w:rsidP="00814B55">
      <w:pPr>
        <w:pStyle w:val="ConsPlusNormal"/>
        <w:ind w:firstLine="709"/>
        <w:jc w:val="both"/>
        <w:rPr>
          <w:sz w:val="24"/>
          <w:szCs w:val="24"/>
        </w:rPr>
      </w:pPr>
      <w:r w:rsidRPr="004D019F">
        <w:rPr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DC0CE4" w:rsidRPr="004D019F" w:rsidRDefault="00DC0CE4" w:rsidP="00814B55">
      <w:pPr>
        <w:pStyle w:val="ConsPlusNormal"/>
        <w:ind w:firstLine="709"/>
        <w:jc w:val="both"/>
        <w:rPr>
          <w:sz w:val="24"/>
          <w:szCs w:val="24"/>
        </w:rPr>
      </w:pPr>
      <w:r w:rsidRPr="004D019F">
        <w:rPr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DC0CE4" w:rsidRPr="004D019F" w:rsidRDefault="00DC0CE4" w:rsidP="00814B55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D019F">
        <w:rPr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DC0CE4" w:rsidRPr="004D019F" w:rsidRDefault="00DC0CE4" w:rsidP="00814B55">
      <w:pPr>
        <w:pStyle w:val="2"/>
        <w:numPr>
          <w:ilvl w:val="0"/>
          <w:numId w:val="0"/>
        </w:numPr>
        <w:spacing w:before="0" w:after="0"/>
        <w:ind w:firstLine="708"/>
      </w:pPr>
      <w:r w:rsidRPr="004D019F"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C0CE4" w:rsidRPr="004D019F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4.2.1. Проверки проводятся в целях </w:t>
      </w:r>
      <w:proofErr w:type="gramStart"/>
      <w:r w:rsidRPr="004D019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D019F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DC0CE4" w:rsidRPr="004D019F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DC0CE4" w:rsidRPr="004D019F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4.2.3. Проверки могут быть плановыми и внеплановыми.</w:t>
      </w:r>
    </w:p>
    <w:p w:rsidR="00DC0CE4" w:rsidRPr="004D019F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DC0CE4" w:rsidRPr="004D019F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DC0CE4" w:rsidRPr="004D019F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DC0CE4" w:rsidRPr="004D019F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4.2.7. Проверка осуществляется на основании распоряжения главы администрации.</w:t>
      </w:r>
    </w:p>
    <w:p w:rsidR="00DC0CE4" w:rsidRPr="004D019F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DC0CE4" w:rsidRPr="004D019F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DC0CE4" w:rsidRPr="004D019F" w:rsidRDefault="00DC0CE4" w:rsidP="00814B55">
      <w:pPr>
        <w:pStyle w:val="2"/>
        <w:numPr>
          <w:ilvl w:val="0"/>
          <w:numId w:val="0"/>
        </w:numPr>
        <w:spacing w:before="0" w:after="0"/>
        <w:ind w:firstLine="708"/>
      </w:pPr>
      <w:r w:rsidRPr="004D019F"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DC0CE4" w:rsidRPr="004D019F" w:rsidRDefault="00DC0CE4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DC0CE4" w:rsidRPr="004D019F" w:rsidRDefault="00DC0CE4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4.3.2. Должностные лица администрации, предоставляющей муниципальную услугу, при предоставлении муниципальной услуги обязаны соблюдать условия </w:t>
      </w:r>
      <w:r w:rsidRPr="004D019F">
        <w:rPr>
          <w:rFonts w:ascii="Times New Roman" w:hAnsi="Times New Roman"/>
          <w:sz w:val="24"/>
          <w:szCs w:val="24"/>
        </w:rPr>
        <w:lastRenderedPageBreak/>
        <w:t>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DC0CE4" w:rsidRPr="004D019F" w:rsidRDefault="00DC0CE4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DC0CE4" w:rsidRPr="004D019F" w:rsidRDefault="00DC0CE4" w:rsidP="00814B55">
      <w:pPr>
        <w:pStyle w:val="2"/>
        <w:numPr>
          <w:ilvl w:val="0"/>
          <w:numId w:val="0"/>
        </w:numPr>
        <w:spacing w:before="0" w:after="0"/>
        <w:ind w:firstLine="709"/>
        <w:rPr>
          <w:rFonts w:eastAsiaTheme="minorEastAsia"/>
        </w:rPr>
      </w:pPr>
      <w:r w:rsidRPr="004D019F">
        <w:rPr>
          <w:rFonts w:eastAsiaTheme="minorEastAsia"/>
        </w:rPr>
        <w:t xml:space="preserve">4.4. Положения, характеризующие требования к порядку и формам </w:t>
      </w:r>
      <w:proofErr w:type="gramStart"/>
      <w:r w:rsidRPr="004D019F">
        <w:rPr>
          <w:rFonts w:eastAsiaTheme="minorEastAsia"/>
        </w:rPr>
        <w:t>контроля за</w:t>
      </w:r>
      <w:proofErr w:type="gramEnd"/>
      <w:r w:rsidRPr="004D019F">
        <w:rPr>
          <w:rFonts w:eastAsiaTheme="minorEastAsi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C0CE4" w:rsidRPr="004D019F" w:rsidRDefault="00DC0CE4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9F7C28" w:rsidRPr="004D019F" w:rsidRDefault="00DC0CE4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4.4.2. Граждане, их объединения и организации могут сообщить обо всех результатах </w:t>
      </w:r>
      <w:proofErr w:type="gramStart"/>
      <w:r w:rsidRPr="004D019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D019F">
        <w:rPr>
          <w:rFonts w:ascii="Times New Roman" w:hAnsi="Times New Roman"/>
          <w:sz w:val="24"/>
          <w:szCs w:val="24"/>
        </w:rPr>
        <w:t xml:space="preserve">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6624E6" w:rsidRPr="004D019F" w:rsidRDefault="006624E6" w:rsidP="00814B55">
      <w:pPr>
        <w:pStyle w:val="1"/>
        <w:numPr>
          <w:ilvl w:val="0"/>
          <w:numId w:val="0"/>
        </w:numPr>
        <w:spacing w:before="0" w:after="0"/>
        <w:ind w:left="709"/>
        <w:jc w:val="center"/>
        <w:rPr>
          <w:b w:val="0"/>
          <w:lang w:eastAsia="ru-RU"/>
        </w:rPr>
      </w:pPr>
      <w:r w:rsidRPr="004D019F">
        <w:t xml:space="preserve">5. </w:t>
      </w:r>
      <w:r w:rsidRPr="004D019F">
        <w:rPr>
          <w:lang w:eastAsia="ru-RU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4D019F">
        <w:rPr>
          <w:lang w:val="en-US" w:eastAsia="ru-RU"/>
        </w:rPr>
        <w:t> </w:t>
      </w:r>
      <w:r w:rsidRPr="004D019F">
        <w:rPr>
          <w:lang w:eastAsia="ru-RU"/>
        </w:rPr>
        <w:t>части 1.1 статьи 16 Федерального закона от 27.07.2010 №</w:t>
      </w:r>
      <w:r w:rsidRPr="004D019F">
        <w:rPr>
          <w:lang w:val="en-US" w:eastAsia="ru-RU"/>
        </w:rPr>
        <w:t> </w:t>
      </w:r>
      <w:r w:rsidRPr="004D019F">
        <w:rPr>
          <w:lang w:eastAsia="ru-RU"/>
        </w:rPr>
        <w:t>210</w:t>
      </w:r>
      <w:r w:rsidRPr="004D019F">
        <w:rPr>
          <w:lang w:eastAsia="ru-RU"/>
        </w:rPr>
        <w:noBreakHyphen/>
        <w:t>ФЗ «Об организации предоставления государственных и</w:t>
      </w:r>
      <w:r w:rsidRPr="004D019F">
        <w:rPr>
          <w:lang w:val="en-US" w:eastAsia="ru-RU"/>
        </w:rPr>
        <w:t> </w:t>
      </w:r>
      <w:r w:rsidRPr="004D019F">
        <w:rPr>
          <w:lang w:eastAsia="ru-RU"/>
        </w:rPr>
        <w:t>муниципальных услуг», а также их должностных лиц, муниципальных служащих, работников</w:t>
      </w:r>
    </w:p>
    <w:p w:rsidR="00F90462" w:rsidRPr="004D019F" w:rsidRDefault="006624E6" w:rsidP="00814B55">
      <w:pPr>
        <w:pStyle w:val="2"/>
        <w:numPr>
          <w:ilvl w:val="0"/>
          <w:numId w:val="0"/>
        </w:numPr>
        <w:spacing w:before="0" w:after="0"/>
        <w:ind w:firstLine="708"/>
        <w:rPr>
          <w:lang w:eastAsia="ru-RU"/>
        </w:rPr>
      </w:pPr>
      <w:r w:rsidRPr="004D019F">
        <w:rPr>
          <w:lang w:eastAsia="ru-RU"/>
        </w:rPr>
        <w:t>5.1. Информация для заявителя о его праве подать жалобу</w:t>
      </w:r>
    </w:p>
    <w:p w:rsidR="006624E6" w:rsidRPr="004D019F" w:rsidRDefault="00F90462" w:rsidP="00814B55">
      <w:pPr>
        <w:pStyle w:val="2"/>
        <w:numPr>
          <w:ilvl w:val="0"/>
          <w:numId w:val="0"/>
        </w:numPr>
        <w:spacing w:before="0" w:after="0"/>
        <w:ind w:firstLine="708"/>
        <w:rPr>
          <w:lang w:eastAsia="ru-RU"/>
        </w:rPr>
      </w:pPr>
      <w:r w:rsidRPr="004D019F">
        <w:rPr>
          <w:lang w:eastAsia="ru-RU"/>
        </w:rPr>
        <w:t xml:space="preserve"> Р</w:t>
      </w:r>
      <w:r w:rsidR="006624E6" w:rsidRPr="004D019F">
        <w:rPr>
          <w:lang w:eastAsia="ru-RU"/>
        </w:rPr>
        <w:t>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6624E6" w:rsidRPr="004D019F" w:rsidRDefault="006624E6" w:rsidP="00814B55">
      <w:pPr>
        <w:pStyle w:val="2"/>
        <w:numPr>
          <w:ilvl w:val="0"/>
          <w:numId w:val="0"/>
        </w:numPr>
        <w:spacing w:before="0" w:after="0"/>
        <w:ind w:firstLine="709"/>
        <w:rPr>
          <w:lang w:eastAsia="ru-RU"/>
        </w:rPr>
      </w:pPr>
      <w:r w:rsidRPr="004D019F">
        <w:rPr>
          <w:lang w:eastAsia="ru-RU"/>
        </w:rPr>
        <w:t>5.2. Предмет жалобы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5.2.1. Заявитель может обратиться с жалобой, в том числе в следующих случаях:</w:t>
      </w:r>
    </w:p>
    <w:p w:rsidR="006624E6" w:rsidRPr="004D019F" w:rsidRDefault="00E7277D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24E6" w:rsidRPr="004D019F">
        <w:rPr>
          <w:rFonts w:ascii="Times New Roman" w:hAnsi="Times New Roman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6624E6" w:rsidRPr="004D019F" w:rsidRDefault="006624E6" w:rsidP="00814B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0462" w:rsidRPr="004D019F">
        <w:rPr>
          <w:rFonts w:ascii="Times New Roman" w:hAnsi="Times New Roman"/>
          <w:sz w:val="24"/>
          <w:szCs w:val="24"/>
          <w:lang w:eastAsia="ru-RU"/>
        </w:rPr>
        <w:tab/>
      </w:r>
      <w:r w:rsidRPr="004D019F">
        <w:rPr>
          <w:rFonts w:ascii="Times New Roman" w:hAnsi="Times New Roman"/>
          <w:sz w:val="24"/>
          <w:szCs w:val="24"/>
          <w:lang w:eastAsia="ru-RU"/>
        </w:rPr>
        <w:t xml:space="preserve">нарушение срока предоставления муниципальной услуги. </w:t>
      </w:r>
      <w:proofErr w:type="gramStart"/>
      <w:r w:rsidRPr="004D019F">
        <w:rPr>
          <w:rFonts w:ascii="Times New Roman" w:hAnsi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624E6" w:rsidRPr="004D019F" w:rsidRDefault="006624E6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 xml:space="preserve">требование представления заявителем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 </w:t>
      </w:r>
      <w:r w:rsidRPr="004D019F">
        <w:rPr>
          <w:rFonts w:ascii="Times New Roman" w:hAnsi="Times New Roman"/>
          <w:sz w:val="24"/>
          <w:szCs w:val="24"/>
        </w:rPr>
        <w:t xml:space="preserve"> нормативными правовыми актами субъектов Российской Федерации, муниципальными правовыми актами </w:t>
      </w:r>
      <w:r w:rsidRPr="004D019F">
        <w:rPr>
          <w:rFonts w:ascii="Times New Roman" w:hAnsi="Times New Roman"/>
          <w:sz w:val="24"/>
          <w:szCs w:val="24"/>
          <w:lang w:eastAsia="ru-RU"/>
        </w:rPr>
        <w:t>для предоставления муниципальной услуги;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</w:t>
      </w:r>
      <w:r w:rsidR="00E7277D" w:rsidRPr="004D019F">
        <w:rPr>
          <w:rFonts w:ascii="Times New Roman" w:hAnsi="Times New Roman"/>
          <w:sz w:val="24"/>
          <w:szCs w:val="24"/>
          <w:lang w:eastAsia="ru-RU"/>
        </w:rPr>
        <w:t>,</w:t>
      </w:r>
      <w:r w:rsidR="00E7277D" w:rsidRPr="004D019F">
        <w:rPr>
          <w:rFonts w:ascii="Times New Roman" w:hAnsi="Times New Roman"/>
          <w:sz w:val="24"/>
          <w:szCs w:val="24"/>
        </w:rPr>
        <w:t xml:space="preserve"> нормативными правовыми актами субъектов Российской Федерации, муниципальными правовыми актами</w:t>
      </w:r>
      <w:r w:rsidRPr="004D019F">
        <w:rPr>
          <w:rFonts w:ascii="Times New Roman" w:hAnsi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19F">
        <w:rPr>
          <w:rFonts w:ascii="Times New Roman" w:hAnsi="Times New Roman"/>
          <w:sz w:val="24"/>
          <w:szCs w:val="24"/>
          <w:lang w:eastAsia="ru-RU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</w:t>
      </w:r>
      <w:r w:rsidR="00E7277D" w:rsidRPr="004D019F">
        <w:rPr>
          <w:rFonts w:ascii="Times New Roman" w:hAnsi="Times New Roman"/>
          <w:sz w:val="24"/>
          <w:szCs w:val="24"/>
          <w:lang w:eastAsia="ru-RU"/>
        </w:rPr>
        <w:t>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4D019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D019F">
        <w:rPr>
          <w:rFonts w:ascii="Times New Roman" w:hAnsi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</w:t>
      </w:r>
      <w:r w:rsidR="00E7277D" w:rsidRPr="004D019F">
        <w:rPr>
          <w:rFonts w:ascii="Times New Roman" w:hAnsi="Times New Roman"/>
          <w:sz w:val="24"/>
          <w:szCs w:val="24"/>
          <w:lang w:eastAsia="ru-RU"/>
        </w:rPr>
        <w:t>,</w:t>
      </w:r>
      <w:r w:rsidR="00E7277D" w:rsidRPr="004D019F">
        <w:rPr>
          <w:rFonts w:ascii="Times New Roman" w:hAnsi="Times New Roman"/>
          <w:sz w:val="24"/>
          <w:szCs w:val="24"/>
        </w:rPr>
        <w:t xml:space="preserve"> нормативными правовыми актами субъектов Российской Федерации, муниципальными правовыми актами</w:t>
      </w:r>
      <w:r w:rsidRPr="004D019F">
        <w:rPr>
          <w:rFonts w:ascii="Times New Roman" w:hAnsi="Times New Roman"/>
          <w:sz w:val="24"/>
          <w:szCs w:val="24"/>
          <w:lang w:eastAsia="ru-RU"/>
        </w:rPr>
        <w:t>;</w:t>
      </w:r>
    </w:p>
    <w:p w:rsidR="006624E6" w:rsidRPr="004D019F" w:rsidRDefault="00E7277D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19F">
        <w:rPr>
          <w:rFonts w:ascii="Times New Roman" w:hAnsi="Times New Roman"/>
          <w:sz w:val="24"/>
          <w:szCs w:val="24"/>
          <w:lang w:eastAsia="ru-RU"/>
        </w:rPr>
        <w:t xml:space="preserve">отказ </w:t>
      </w:r>
      <w:r w:rsidR="006624E6" w:rsidRPr="004D019F">
        <w:rPr>
          <w:rFonts w:ascii="Times New Roman" w:hAnsi="Times New Roman"/>
          <w:sz w:val="24"/>
          <w:szCs w:val="24"/>
          <w:lang w:eastAsia="ru-RU"/>
        </w:rPr>
        <w:t xml:space="preserve">органа, предоставляющего </w:t>
      </w:r>
      <w:r w:rsidR="00EC2D64" w:rsidRPr="004D019F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="006624E6" w:rsidRPr="004D019F">
        <w:rPr>
          <w:rFonts w:ascii="Times New Roman" w:hAnsi="Times New Roman"/>
          <w:sz w:val="24"/>
          <w:szCs w:val="24"/>
          <w:lang w:eastAsia="ru-RU"/>
        </w:rPr>
        <w:t xml:space="preserve"> услугу, его должностного лица,</w:t>
      </w:r>
      <w:r w:rsidRPr="004D019F">
        <w:rPr>
          <w:rFonts w:ascii="Times New Roman" w:hAnsi="Times New Roman"/>
          <w:sz w:val="24"/>
          <w:szCs w:val="24"/>
          <w:lang w:eastAsia="ru-RU"/>
        </w:rPr>
        <w:t xml:space="preserve"> органа, предоставляющего муниципальную услугу</w:t>
      </w:r>
      <w:r w:rsidR="008430F4" w:rsidRPr="004D019F">
        <w:rPr>
          <w:rFonts w:ascii="Times New Roman" w:hAnsi="Times New Roman"/>
          <w:sz w:val="24"/>
          <w:szCs w:val="24"/>
          <w:lang w:eastAsia="ru-RU"/>
        </w:rPr>
        <w:t>, многофункционального центра,</w:t>
      </w:r>
      <w:r w:rsidR="006624E6" w:rsidRPr="004D019F">
        <w:rPr>
          <w:rFonts w:ascii="Times New Roman" w:hAnsi="Times New Roman"/>
          <w:sz w:val="24"/>
          <w:szCs w:val="24"/>
          <w:lang w:eastAsia="ru-RU"/>
        </w:rPr>
        <w:t xml:space="preserve"> работника </w:t>
      </w:r>
      <w:r w:rsidR="008430F4" w:rsidRPr="004D019F">
        <w:rPr>
          <w:rFonts w:ascii="Times New Roman" w:hAnsi="Times New Roman"/>
          <w:sz w:val="24"/>
          <w:szCs w:val="24"/>
          <w:lang w:eastAsia="ru-RU"/>
        </w:rPr>
        <w:t xml:space="preserve"> многофункционального центра, организаций, предусмотренных частью 1.1. статьи 16 Федерального закона от 27.07.2010 №</w:t>
      </w:r>
      <w:r w:rsidR="008430F4" w:rsidRPr="004D019F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8430F4" w:rsidRPr="004D019F">
        <w:rPr>
          <w:rFonts w:ascii="Times New Roman" w:hAnsi="Times New Roman"/>
          <w:sz w:val="24"/>
          <w:szCs w:val="24"/>
          <w:lang w:eastAsia="ru-RU"/>
        </w:rPr>
        <w:t>210</w:t>
      </w:r>
      <w:r w:rsidR="008430F4" w:rsidRPr="004D019F">
        <w:rPr>
          <w:rFonts w:ascii="Times New Roman" w:hAnsi="Times New Roman"/>
          <w:sz w:val="24"/>
          <w:szCs w:val="24"/>
          <w:lang w:eastAsia="ru-RU"/>
        </w:rPr>
        <w:noBreakHyphen/>
        <w:t>ФЗ «Об организации предоставления государственных и</w:t>
      </w:r>
      <w:r w:rsidR="008430F4" w:rsidRPr="004D019F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8430F4" w:rsidRPr="004D019F">
        <w:rPr>
          <w:rFonts w:ascii="Times New Roman" w:hAnsi="Times New Roman"/>
          <w:sz w:val="24"/>
          <w:szCs w:val="24"/>
          <w:lang w:eastAsia="ru-RU"/>
        </w:rPr>
        <w:t>муниципальных услуг»</w:t>
      </w:r>
      <w:r w:rsidR="0085202B" w:rsidRPr="004D019F">
        <w:rPr>
          <w:rFonts w:ascii="Times New Roman" w:hAnsi="Times New Roman"/>
          <w:sz w:val="24"/>
          <w:szCs w:val="24"/>
          <w:lang w:eastAsia="ru-RU"/>
        </w:rPr>
        <w:t>,  или их работников</w:t>
      </w:r>
      <w:r w:rsidR="008430F4" w:rsidRPr="004D01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24E6" w:rsidRPr="004D019F">
        <w:rPr>
          <w:rFonts w:ascii="Times New Roman" w:hAnsi="Times New Roman"/>
          <w:sz w:val="24"/>
          <w:szCs w:val="24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19F">
        <w:rPr>
          <w:rFonts w:ascii="Times New Roman" w:hAnsi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19F">
        <w:rPr>
          <w:rFonts w:ascii="Times New Roman" w:hAnsi="Times New Roman"/>
          <w:sz w:val="24"/>
          <w:szCs w:val="24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0D785C" w:rsidRPr="004D019F">
        <w:rPr>
          <w:rFonts w:ascii="Times New Roman" w:hAnsi="Times New Roman"/>
          <w:sz w:val="24"/>
          <w:szCs w:val="24"/>
          <w:lang w:eastAsia="ru-RU"/>
        </w:rPr>
        <w:t xml:space="preserve"> субъектов Российской Федерации, муниципальными правовыми актами.</w:t>
      </w:r>
      <w:r w:rsidRPr="004D019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6624E6" w:rsidRPr="004D019F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19F">
        <w:rPr>
          <w:rFonts w:ascii="Times New Roman" w:hAnsi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6624E6" w:rsidRPr="004D019F" w:rsidRDefault="006624E6" w:rsidP="00814B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019F">
        <w:rPr>
          <w:rFonts w:ascii="Times New Roman" w:hAnsi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4D019F"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 w:rsidRPr="004D019F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Pr="004D019F">
        <w:rPr>
          <w:rFonts w:ascii="Times New Roman" w:hAnsi="Times New Roman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4D019F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6624E6" w:rsidRPr="004D019F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19F"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 w:rsidRPr="004D019F">
        <w:rPr>
          <w:rFonts w:ascii="Times New Roman" w:hAnsi="Times New Roman"/>
          <w:sz w:val="24"/>
          <w:szCs w:val="24"/>
        </w:rPr>
        <w:lastRenderedPageBreak/>
        <w:t xml:space="preserve">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5" w:history="1">
        <w:r w:rsidRPr="004D019F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4D019F">
        <w:rPr>
          <w:rFonts w:ascii="Times New Roman" w:hAnsi="Times New Roman"/>
          <w:sz w:val="24"/>
          <w:szCs w:val="24"/>
        </w:rPr>
        <w:t xml:space="preserve"> </w:t>
      </w:r>
      <w:r w:rsidRPr="004D019F">
        <w:rPr>
          <w:rFonts w:ascii="Times New Roman" w:hAnsi="Times New Roman"/>
          <w:sz w:val="24"/>
          <w:szCs w:val="24"/>
          <w:lang w:eastAsia="ru-RU"/>
        </w:rPr>
        <w:t>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6624E6" w:rsidRPr="004D019F" w:rsidRDefault="006624E6" w:rsidP="00814B55">
      <w:pPr>
        <w:pStyle w:val="2"/>
        <w:numPr>
          <w:ilvl w:val="0"/>
          <w:numId w:val="0"/>
        </w:numPr>
        <w:spacing w:before="0" w:after="0"/>
        <w:ind w:firstLine="708"/>
        <w:rPr>
          <w:lang w:eastAsia="ru-RU"/>
        </w:rPr>
      </w:pPr>
      <w:r w:rsidRPr="004D019F">
        <w:rPr>
          <w:lang w:eastAsia="ru-RU"/>
        </w:rPr>
        <w:t>5.3. Органы, организации, должностные лица, которым может быть направлена жалоба</w:t>
      </w:r>
    </w:p>
    <w:p w:rsidR="00456EB4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19F">
        <w:rPr>
          <w:rFonts w:ascii="Times New Roman" w:hAnsi="Times New Roman"/>
          <w:sz w:val="24"/>
          <w:szCs w:val="24"/>
          <w:lang w:eastAsia="ru-RU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  <w:proofErr w:type="gramEnd"/>
    </w:p>
    <w:p w:rsidR="006624E6" w:rsidRPr="004D019F" w:rsidRDefault="006624E6" w:rsidP="00814B55">
      <w:pPr>
        <w:pStyle w:val="2"/>
        <w:numPr>
          <w:ilvl w:val="0"/>
          <w:numId w:val="0"/>
        </w:numPr>
        <w:spacing w:before="0" w:after="0"/>
        <w:ind w:firstLine="708"/>
        <w:rPr>
          <w:lang w:eastAsia="ru-RU"/>
        </w:rPr>
      </w:pPr>
      <w:r w:rsidRPr="004D019F">
        <w:rPr>
          <w:lang w:eastAsia="ru-RU"/>
        </w:rPr>
        <w:t>5.4. Порядок подачи и рассмотрения жалобы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 xml:space="preserve">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2146F8" w:rsidRPr="004D019F" w:rsidRDefault="002146F8" w:rsidP="00814B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019F">
        <w:rPr>
          <w:rFonts w:ascii="Times New Roman" w:hAnsi="Times New Roman"/>
          <w:sz w:val="24"/>
          <w:szCs w:val="24"/>
        </w:rPr>
        <w:t>В случае если жалоба подана заявителем в орган, предоставляющий муниципальные услуги, многофункциональный центр, привлекаемую организацию, учредителю многофункционального центра, в компетенцию которого не вх</w:t>
      </w:r>
      <w:r w:rsidR="00187EA0" w:rsidRPr="004D019F">
        <w:rPr>
          <w:rFonts w:ascii="Times New Roman" w:hAnsi="Times New Roman"/>
          <w:sz w:val="24"/>
          <w:szCs w:val="24"/>
        </w:rPr>
        <w:t xml:space="preserve">одит принятие решения по жалобе, </w:t>
      </w:r>
      <w:r w:rsidRPr="004D019F">
        <w:rPr>
          <w:rFonts w:ascii="Times New Roman" w:hAnsi="Times New Roman"/>
          <w:sz w:val="24"/>
          <w:szCs w:val="24"/>
        </w:rPr>
        <w:t>в течение 3 рабочих дней со дня регистрации такой жалобы она направляется в уполномоченные на ее рассмотрение орган, предоставляющий муниципальные услуги, многофункциональный центр, привлекаемую организацию, учредителю многофункционального центра.</w:t>
      </w:r>
      <w:proofErr w:type="gramEnd"/>
    </w:p>
    <w:p w:rsidR="002146F8" w:rsidRPr="004D019F" w:rsidRDefault="002146F8" w:rsidP="00814B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При этом орган, предоставляющий муниципальные услуги, многофункциональный центр, привлекаемая организация, учредитель многофункционального центра, перенаправившие жалобу в письменной форме, информируют о перенаправлении жалобы заявителя.</w:t>
      </w:r>
    </w:p>
    <w:p w:rsidR="002146F8" w:rsidRPr="004D019F" w:rsidRDefault="002146F8" w:rsidP="00814B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Срок рассмотрения жалобы исчисляется со дня регистрации такой жалобы в уполномоченном на ее рассмотрение органе, предоставляющем муниципальные услуги, многофункциональном центре, уполномоченной привлекаемой организации, у уполномоченного на ее рассмотрение учредителя многофункционального центра.</w:t>
      </w:r>
    </w:p>
    <w:p w:rsidR="002146F8" w:rsidRPr="004D019F" w:rsidRDefault="002146F8" w:rsidP="00814B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настоящего Положения не 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 xml:space="preserve">5.4.2. </w:t>
      </w:r>
      <w:proofErr w:type="gramStart"/>
      <w:r w:rsidRPr="004D019F">
        <w:rPr>
          <w:rFonts w:ascii="Times New Roman" w:hAnsi="Times New Roman"/>
          <w:sz w:val="24"/>
          <w:szCs w:val="24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</w:t>
      </w:r>
      <w:r w:rsidRPr="004D019F">
        <w:rPr>
          <w:rFonts w:ascii="Times New Roman" w:hAnsi="Times New Roman"/>
          <w:sz w:val="24"/>
          <w:szCs w:val="24"/>
        </w:rPr>
        <w:t xml:space="preserve"> государственных и </w:t>
      </w:r>
      <w:r w:rsidRPr="004D019F">
        <w:rPr>
          <w:rFonts w:ascii="Times New Roman" w:hAnsi="Times New Roman"/>
          <w:sz w:val="24"/>
          <w:szCs w:val="24"/>
        </w:rPr>
        <w:lastRenderedPageBreak/>
        <w:t>муниципальных услуг (функций)</w:t>
      </w:r>
      <w:r w:rsidRPr="004D019F">
        <w:rPr>
          <w:rFonts w:ascii="Times New Roman" w:hAnsi="Times New Roman"/>
          <w:sz w:val="24"/>
          <w:szCs w:val="24"/>
          <w:lang w:eastAsia="ru-RU"/>
        </w:rPr>
        <w:t>, Портала Кировской области, а также может быть подана при</w:t>
      </w:r>
      <w:proofErr w:type="gramEnd"/>
      <w:r w:rsidRPr="004D019F">
        <w:rPr>
          <w:rFonts w:ascii="Times New Roman" w:hAnsi="Times New Roman"/>
          <w:sz w:val="24"/>
          <w:szCs w:val="24"/>
          <w:lang w:eastAsia="ru-RU"/>
        </w:rPr>
        <w:t xml:space="preserve"> личном </w:t>
      </w:r>
      <w:proofErr w:type="gramStart"/>
      <w:r w:rsidRPr="004D019F">
        <w:rPr>
          <w:rFonts w:ascii="Times New Roman" w:hAnsi="Times New Roman"/>
          <w:sz w:val="24"/>
          <w:szCs w:val="24"/>
          <w:lang w:eastAsia="ru-RU"/>
        </w:rPr>
        <w:t>приёме</w:t>
      </w:r>
      <w:proofErr w:type="gramEnd"/>
      <w:r w:rsidRPr="004D019F">
        <w:rPr>
          <w:rFonts w:ascii="Times New Roman" w:hAnsi="Times New Roman"/>
          <w:sz w:val="24"/>
          <w:szCs w:val="24"/>
          <w:lang w:eastAsia="ru-RU"/>
        </w:rPr>
        <w:t xml:space="preserve"> заявителя.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19F">
        <w:rPr>
          <w:rFonts w:ascii="Times New Roman" w:hAnsi="Times New Roman"/>
          <w:sz w:val="24"/>
          <w:szCs w:val="24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  <w:proofErr w:type="gramEnd"/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5.4.3. Жалоба должна содержать: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19F">
        <w:rPr>
          <w:rFonts w:ascii="Times New Roman" w:hAnsi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19F">
        <w:rPr>
          <w:rFonts w:ascii="Times New Roman" w:hAnsi="Times New Roman"/>
          <w:sz w:val="24"/>
          <w:szCs w:val="24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 xml:space="preserve">5.4.4. Приём жалоб в письменной форме осуществляется органом, предоставляющим муниципальную услугу, </w:t>
      </w:r>
      <w:r w:rsidR="0002630E" w:rsidRPr="004D019F">
        <w:rPr>
          <w:rFonts w:ascii="Times New Roman" w:hAnsi="Times New Roman"/>
          <w:sz w:val="24"/>
          <w:szCs w:val="24"/>
          <w:lang w:eastAsia="ru-RU"/>
        </w:rPr>
        <w:t xml:space="preserve">многофункциональным центром, организаций, </w:t>
      </w:r>
      <w:r w:rsidRPr="004D019F">
        <w:rPr>
          <w:rFonts w:ascii="Times New Roman" w:hAnsi="Times New Roman"/>
          <w:sz w:val="24"/>
          <w:szCs w:val="24"/>
          <w:lang w:eastAsia="ru-RU"/>
        </w:rPr>
        <w:t xml:space="preserve">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 xml:space="preserve">Время приёма жалоб должно совпадать со временем предоставления муниципальных услуг. 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19F">
        <w:rPr>
          <w:rFonts w:ascii="Times New Roman" w:hAnsi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proofErr w:type="gramEnd"/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 xml:space="preserve">В электронном виде жалоба может быть подана заявителем посредством: 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 xml:space="preserve">Единого портала </w:t>
      </w:r>
      <w:r w:rsidRPr="004D019F">
        <w:rPr>
          <w:rFonts w:ascii="Times New Roman" w:hAnsi="Times New Roman"/>
          <w:sz w:val="24"/>
          <w:szCs w:val="24"/>
        </w:rPr>
        <w:t>государственных и муниципальных услуг (функций)</w:t>
      </w:r>
      <w:r w:rsidR="000E3C25" w:rsidRPr="004D019F">
        <w:rPr>
          <w:rFonts w:ascii="Times New Roman" w:hAnsi="Times New Roman"/>
          <w:sz w:val="24"/>
          <w:szCs w:val="24"/>
        </w:rPr>
        <w:t xml:space="preserve">, Портала Кировской области </w:t>
      </w:r>
      <w:r w:rsidRPr="004D019F">
        <w:rPr>
          <w:rFonts w:ascii="Times New Roman" w:hAnsi="Times New Roman"/>
          <w:sz w:val="24"/>
          <w:szCs w:val="24"/>
        </w:rPr>
        <w:t>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19F">
        <w:rPr>
          <w:rFonts w:ascii="Times New Roman" w:hAnsi="Times New Roman"/>
          <w:sz w:val="24"/>
          <w:szCs w:val="24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  <w:proofErr w:type="gramEnd"/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5.4.7. В органе, предоставляющем муниципальную услугу,</w:t>
      </w:r>
      <w:r w:rsidR="000E3C25" w:rsidRPr="004D019F">
        <w:rPr>
          <w:rFonts w:ascii="Times New Roman" w:hAnsi="Times New Roman"/>
          <w:sz w:val="24"/>
          <w:szCs w:val="24"/>
          <w:lang w:eastAsia="ru-RU"/>
        </w:rPr>
        <w:t xml:space="preserve"> многофункциональном центре, организации</w:t>
      </w:r>
      <w:r w:rsidRPr="004D019F">
        <w:rPr>
          <w:rFonts w:ascii="Times New Roman" w:hAnsi="Times New Roman"/>
          <w:sz w:val="24"/>
          <w:szCs w:val="24"/>
          <w:lang w:eastAsia="ru-RU"/>
        </w:rPr>
        <w:t xml:space="preserve">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 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 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 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6624E6" w:rsidRPr="004D019F" w:rsidRDefault="006624E6" w:rsidP="00814B55">
      <w:pPr>
        <w:pStyle w:val="2"/>
        <w:numPr>
          <w:ilvl w:val="0"/>
          <w:numId w:val="0"/>
        </w:numPr>
        <w:spacing w:before="0" w:after="0"/>
        <w:ind w:left="709"/>
        <w:rPr>
          <w:lang w:eastAsia="ru-RU"/>
        </w:rPr>
      </w:pPr>
      <w:r w:rsidRPr="004D019F">
        <w:rPr>
          <w:lang w:eastAsia="ru-RU"/>
        </w:rPr>
        <w:lastRenderedPageBreak/>
        <w:t>5.5. Сроки рассмотрения жалобы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19F">
        <w:rPr>
          <w:rFonts w:ascii="Times New Roman" w:hAnsi="Times New Roman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4D019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D019F">
        <w:rPr>
          <w:rFonts w:ascii="Times New Roman" w:hAnsi="Times New Roman"/>
          <w:sz w:val="24"/>
          <w:szCs w:val="24"/>
          <w:lang w:eastAsia="ru-RU"/>
        </w:rPr>
        <w:t>приеме</w:t>
      </w:r>
      <w:proofErr w:type="gramEnd"/>
      <w:r w:rsidRPr="004D019F">
        <w:rPr>
          <w:rFonts w:ascii="Times New Roman" w:hAnsi="Times New Roman"/>
          <w:sz w:val="24"/>
          <w:szCs w:val="24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624E6" w:rsidRPr="004D019F" w:rsidRDefault="006624E6" w:rsidP="00814B55">
      <w:pPr>
        <w:pStyle w:val="2"/>
        <w:numPr>
          <w:ilvl w:val="0"/>
          <w:numId w:val="0"/>
        </w:numPr>
        <w:spacing w:before="0" w:after="0"/>
        <w:ind w:firstLine="708"/>
        <w:rPr>
          <w:lang w:eastAsia="ru-RU"/>
        </w:rPr>
      </w:pPr>
      <w:r w:rsidRPr="004D019F">
        <w:rPr>
          <w:lang w:eastAsia="ru-RU"/>
        </w:rPr>
        <w:t>5.6. Результат рассмотрения жалобы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5.6.1. По результатам рассмотрения жалобы принимается решение:</w:t>
      </w:r>
    </w:p>
    <w:p w:rsidR="00A00427" w:rsidRPr="004D019F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19F">
        <w:rPr>
          <w:rFonts w:ascii="Times New Roman" w:hAnsi="Times New Roman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</w:t>
      </w:r>
      <w:r w:rsidR="00A00427" w:rsidRPr="004D019F">
        <w:rPr>
          <w:rFonts w:ascii="Times New Roman" w:hAnsi="Times New Roman"/>
          <w:sz w:val="24"/>
          <w:szCs w:val="24"/>
          <w:lang w:eastAsia="ru-RU"/>
        </w:rPr>
        <w:t>и актами, а также в иных формах.</w:t>
      </w:r>
      <w:proofErr w:type="gramEnd"/>
      <w:r w:rsidR="00A00427" w:rsidRPr="004D01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0427" w:rsidRPr="004D019F">
        <w:rPr>
          <w:rFonts w:ascii="Times New Roman" w:hAnsi="Times New Roman"/>
          <w:sz w:val="24"/>
          <w:szCs w:val="24"/>
        </w:rPr>
        <w:t>При удовлетворении жалобы администрация, многофункциональный центр, учредитель многофункционального центра, привлекаемая организация либо вышестоящий орган (при его наличии)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624E6" w:rsidRPr="004D019F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в удовлетворении жалобы отказывается.</w:t>
      </w:r>
    </w:p>
    <w:p w:rsidR="006624E6" w:rsidRPr="004D019F" w:rsidRDefault="006624E6" w:rsidP="00814B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4D019F">
        <w:rPr>
          <w:rFonts w:ascii="Times New Roman" w:hAnsi="Times New Roman"/>
          <w:sz w:val="24"/>
          <w:szCs w:val="24"/>
        </w:rPr>
        <w:t xml:space="preserve"> </w:t>
      </w:r>
    </w:p>
    <w:p w:rsidR="006624E6" w:rsidRPr="004D019F" w:rsidRDefault="006624E6" w:rsidP="00814B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5.6.2.1.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6" w:history="1">
        <w:r w:rsidRPr="004D019F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4D019F">
        <w:rPr>
          <w:rFonts w:ascii="Times New Roman" w:hAnsi="Times New Roman"/>
          <w:sz w:val="24"/>
          <w:szCs w:val="24"/>
        </w:rPr>
        <w:t xml:space="preserve"> настоящего Федерального закона </w:t>
      </w:r>
      <w:r w:rsidRPr="004D019F">
        <w:rPr>
          <w:rFonts w:ascii="Times New Roman" w:hAnsi="Times New Roman"/>
          <w:sz w:val="24"/>
          <w:szCs w:val="24"/>
          <w:lang w:eastAsia="ru-RU"/>
        </w:rPr>
        <w:t>№ 210-ФЗ</w:t>
      </w:r>
      <w:r w:rsidRPr="004D019F">
        <w:rPr>
          <w:rFonts w:ascii="Times New Roman" w:hAnsi="Times New Roman"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D019F">
        <w:rPr>
          <w:rFonts w:ascii="Times New Roman" w:hAnsi="Times New Roman"/>
          <w:sz w:val="24"/>
          <w:szCs w:val="24"/>
        </w:rPr>
        <w:t>неудобства</w:t>
      </w:r>
      <w:proofErr w:type="gramEnd"/>
      <w:r w:rsidRPr="004D019F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624E6" w:rsidRPr="004D019F" w:rsidRDefault="006624E6" w:rsidP="00814B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 5.6.2.2. В случае признания </w:t>
      </w:r>
      <w:proofErr w:type="gramStart"/>
      <w:r w:rsidRPr="004D019F">
        <w:rPr>
          <w:rFonts w:ascii="Times New Roman" w:hAnsi="Times New Roman"/>
          <w:sz w:val="24"/>
          <w:szCs w:val="24"/>
        </w:rPr>
        <w:t>жалобы</w:t>
      </w:r>
      <w:proofErr w:type="gramEnd"/>
      <w:r w:rsidRPr="004D019F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624E6" w:rsidRPr="004D019F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5.6.3. В ответе по результатам рассмотрения жалобы указываются:</w:t>
      </w:r>
    </w:p>
    <w:p w:rsidR="006624E6" w:rsidRPr="004D019F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19F">
        <w:rPr>
          <w:rFonts w:ascii="Times New Roman" w:hAnsi="Times New Roman"/>
          <w:sz w:val="24"/>
          <w:szCs w:val="24"/>
          <w:lang w:eastAsia="ru-RU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6624E6" w:rsidRPr="004D019F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6624E6" w:rsidRPr="004D019F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фамилия, имя, отчество (последнее – при наличии) или наименование заявителя;</w:t>
      </w:r>
    </w:p>
    <w:p w:rsidR="006624E6" w:rsidRPr="004D019F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основания для принятия решения по жалобе;</w:t>
      </w:r>
    </w:p>
    <w:p w:rsidR="006624E6" w:rsidRPr="004D019F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принятое по жалобе решение;</w:t>
      </w:r>
    </w:p>
    <w:p w:rsidR="006624E6" w:rsidRPr="004D019F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lastRenderedPageBreak/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6624E6" w:rsidRPr="004D019F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6624E6" w:rsidRPr="004D019F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6624E6" w:rsidRPr="004D019F" w:rsidRDefault="00AB2405" w:rsidP="00814B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 xml:space="preserve">       </w:t>
      </w:r>
      <w:proofErr w:type="gramStart"/>
      <w:r w:rsidR="006624E6" w:rsidRPr="004D019F">
        <w:rPr>
          <w:rFonts w:ascii="Times New Roman" w:hAnsi="Times New Roman"/>
          <w:sz w:val="24"/>
          <w:szCs w:val="24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</w:t>
      </w:r>
      <w:proofErr w:type="gramEnd"/>
      <w:r w:rsidR="006624E6" w:rsidRPr="004D019F">
        <w:rPr>
          <w:rFonts w:ascii="Times New Roman" w:hAnsi="Times New Roman"/>
          <w:sz w:val="24"/>
          <w:szCs w:val="24"/>
          <w:lang w:eastAsia="ru-RU"/>
        </w:rPr>
        <w:t xml:space="preserve"> привлекаемой организации, вид которой установлен законодательством Российской Федерации. 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6624E6" w:rsidRPr="004D019F" w:rsidRDefault="006624E6" w:rsidP="00814B55">
      <w:pPr>
        <w:pStyle w:val="2"/>
        <w:numPr>
          <w:ilvl w:val="0"/>
          <w:numId w:val="0"/>
        </w:numPr>
        <w:spacing w:before="0" w:after="0"/>
        <w:ind w:left="709"/>
        <w:rPr>
          <w:lang w:eastAsia="ru-RU"/>
        </w:rPr>
      </w:pPr>
      <w:r w:rsidRPr="004D019F">
        <w:rPr>
          <w:lang w:eastAsia="ru-RU"/>
        </w:rPr>
        <w:t>5.7. Порядок информирования заявителя о результатах рассмотрения жалобы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4D019F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D019F">
        <w:rPr>
          <w:rFonts w:ascii="Times New Roman" w:hAnsi="Times New Roman"/>
          <w:sz w:val="24"/>
          <w:szCs w:val="24"/>
          <w:lang w:eastAsia="ru-RU"/>
        </w:rPr>
        <w:t xml:space="preserve">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6624E6" w:rsidRPr="004D019F" w:rsidRDefault="006624E6" w:rsidP="00814B55">
      <w:pPr>
        <w:pStyle w:val="2"/>
        <w:numPr>
          <w:ilvl w:val="0"/>
          <w:numId w:val="0"/>
        </w:numPr>
        <w:spacing w:before="0" w:after="0"/>
        <w:ind w:firstLine="708"/>
        <w:rPr>
          <w:lang w:eastAsia="ru-RU"/>
        </w:rPr>
      </w:pPr>
      <w:r w:rsidRPr="004D019F">
        <w:rPr>
          <w:lang w:eastAsia="ru-RU"/>
        </w:rPr>
        <w:t>5.8. Порядок обжалования решения по жалобе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4D019F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4D019F">
        <w:rPr>
          <w:rFonts w:ascii="Times New Roman" w:hAnsi="Times New Roman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19F">
        <w:rPr>
          <w:rFonts w:ascii="Times New Roman" w:hAnsi="Times New Roman"/>
          <w:sz w:val="24"/>
          <w:szCs w:val="24"/>
          <w:lang w:eastAsia="ru-RU"/>
        </w:rPr>
        <w:t xml:space="preserve"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</w:t>
      </w:r>
      <w:r w:rsidRPr="004D019F">
        <w:rPr>
          <w:rFonts w:ascii="Times New Roman" w:hAnsi="Times New Roman"/>
          <w:sz w:val="24"/>
          <w:szCs w:val="24"/>
          <w:lang w:eastAsia="ru-RU"/>
        </w:rPr>
        <w:lastRenderedPageBreak/>
        <w:t>№</w:t>
      </w:r>
      <w:r w:rsidRPr="004D019F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4D019F">
        <w:rPr>
          <w:rFonts w:ascii="Times New Roman" w:hAnsi="Times New Roman"/>
          <w:sz w:val="24"/>
          <w:szCs w:val="24"/>
          <w:lang w:eastAsia="ru-RU"/>
        </w:rPr>
        <w:t>210</w:t>
      </w:r>
      <w:r w:rsidRPr="004D019F">
        <w:rPr>
          <w:rFonts w:ascii="Times New Roman" w:hAnsi="Times New Roman"/>
          <w:sz w:val="24"/>
          <w:szCs w:val="24"/>
          <w:lang w:eastAsia="ru-RU"/>
        </w:rPr>
        <w:noBreakHyphen/>
        <w:t>ФЗ «Об организации предоставления государственных и</w:t>
      </w:r>
      <w:r w:rsidRPr="004D019F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4D019F">
        <w:rPr>
          <w:rFonts w:ascii="Times New Roman" w:hAnsi="Times New Roman"/>
          <w:sz w:val="24"/>
          <w:szCs w:val="24"/>
          <w:lang w:eastAsia="ru-RU"/>
        </w:rPr>
        <w:t xml:space="preserve">муниципальных услуг», а также их должностных лиц, муниципальных служащих, работников также размещена на Едином портале </w:t>
      </w:r>
      <w:r w:rsidRPr="004D019F">
        <w:rPr>
          <w:rFonts w:ascii="Times New Roman" w:hAnsi="Times New Roman"/>
          <w:sz w:val="24"/>
          <w:szCs w:val="24"/>
        </w:rPr>
        <w:t xml:space="preserve">государственных и муниципальных услуг (функций) </w:t>
      </w:r>
      <w:r w:rsidRPr="004D019F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4D019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D019F">
        <w:rPr>
          <w:rFonts w:ascii="Times New Roman" w:hAnsi="Times New Roman"/>
          <w:sz w:val="24"/>
          <w:szCs w:val="24"/>
        </w:rPr>
        <w:t>Портале</w:t>
      </w:r>
      <w:proofErr w:type="gramEnd"/>
      <w:r w:rsidRPr="004D019F">
        <w:rPr>
          <w:rFonts w:ascii="Times New Roman" w:hAnsi="Times New Roman"/>
          <w:sz w:val="24"/>
          <w:szCs w:val="24"/>
        </w:rPr>
        <w:t xml:space="preserve"> Кировской области</w:t>
      </w:r>
      <w:r w:rsidRPr="004D019F">
        <w:rPr>
          <w:rFonts w:ascii="Times New Roman" w:hAnsi="Times New Roman"/>
          <w:sz w:val="24"/>
          <w:szCs w:val="24"/>
          <w:lang w:eastAsia="ru-RU"/>
        </w:rPr>
        <w:t>.</w:t>
      </w:r>
    </w:p>
    <w:p w:rsidR="006624E6" w:rsidRPr="004D019F" w:rsidRDefault="006624E6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624E6" w:rsidRPr="004D019F" w:rsidRDefault="006624E6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Информацию о порядке подачи и рассмотрения жалобы можно получить: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Pr="004D019F">
        <w:rPr>
          <w:rFonts w:ascii="Times New Roman" w:hAnsi="Times New Roman"/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4D019F">
        <w:rPr>
          <w:rFonts w:ascii="Times New Roman" w:hAnsi="Times New Roman"/>
          <w:sz w:val="24"/>
          <w:szCs w:val="24"/>
        </w:rPr>
        <w:t>;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на Портале Кировской области;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6624E6" w:rsidRPr="004D019F" w:rsidRDefault="006624E6" w:rsidP="00814B55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D019F">
        <w:rPr>
          <w:sz w:val="24"/>
          <w:szCs w:val="24"/>
        </w:rPr>
        <w:t>при личном обращении заявителя в администрацию  или многофункциональный центр;</w:t>
      </w:r>
    </w:p>
    <w:p w:rsidR="006624E6" w:rsidRPr="004D019F" w:rsidRDefault="006624E6" w:rsidP="00814B55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D019F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361DC8" w:rsidRPr="004D019F" w:rsidRDefault="006624E6" w:rsidP="00814B55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D019F">
        <w:rPr>
          <w:sz w:val="24"/>
          <w:szCs w:val="24"/>
        </w:rPr>
        <w:t>по телефону.</w:t>
      </w:r>
    </w:p>
    <w:p w:rsidR="00135814" w:rsidRPr="004D019F" w:rsidRDefault="006624E6" w:rsidP="00814B55">
      <w:pPr>
        <w:widowControl w:val="0"/>
        <w:autoSpaceDE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4D019F">
        <w:rPr>
          <w:rFonts w:ascii="Times New Roman" w:hAnsi="Times New Roman"/>
          <w:kern w:val="28"/>
          <w:sz w:val="24"/>
          <w:szCs w:val="24"/>
        </w:rPr>
        <w:t xml:space="preserve">                       </w:t>
      </w:r>
      <w:r w:rsidR="004D019F" w:rsidRPr="004D019F">
        <w:rPr>
          <w:rFonts w:ascii="Times New Roman" w:hAnsi="Times New Roman"/>
          <w:kern w:val="28"/>
          <w:sz w:val="24"/>
          <w:szCs w:val="24"/>
        </w:rPr>
        <w:t>_________________________________________________________</w:t>
      </w:r>
      <w:r w:rsidRPr="004D019F">
        <w:rPr>
          <w:rFonts w:ascii="Times New Roman" w:hAnsi="Times New Roman"/>
          <w:kern w:val="28"/>
          <w:sz w:val="24"/>
          <w:szCs w:val="24"/>
        </w:rPr>
        <w:t xml:space="preserve">                              </w:t>
      </w:r>
    </w:p>
    <w:p w:rsidR="00A76359" w:rsidRDefault="00A76359" w:rsidP="00A7635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5A9E" w:rsidRDefault="00335A9E" w:rsidP="00A7635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5A9E" w:rsidRDefault="00335A9E" w:rsidP="00A7635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5A9E" w:rsidRDefault="00335A9E" w:rsidP="00A7635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5A9E" w:rsidRDefault="00335A9E" w:rsidP="00A7635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5A9E" w:rsidRDefault="00335A9E" w:rsidP="00A7635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5A9E" w:rsidRDefault="00335A9E" w:rsidP="00A7635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5A9E" w:rsidRDefault="00335A9E" w:rsidP="00A7635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5A9E" w:rsidRDefault="00335A9E" w:rsidP="00A7635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5A9E" w:rsidRDefault="00335A9E" w:rsidP="00A7635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5A9E" w:rsidRDefault="00335A9E" w:rsidP="00A7635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5A9E" w:rsidRDefault="00335A9E" w:rsidP="00A7635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5A9E" w:rsidRDefault="00335A9E" w:rsidP="00A7635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5A9E" w:rsidRDefault="00335A9E" w:rsidP="00A7635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5A9E" w:rsidRDefault="00335A9E" w:rsidP="00A7635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5A9E" w:rsidRDefault="00335A9E" w:rsidP="00A7635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5A9E" w:rsidRDefault="00335A9E" w:rsidP="00A7635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5A9E" w:rsidRDefault="00335A9E" w:rsidP="00A7635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5A9E" w:rsidRPr="004D019F" w:rsidRDefault="00335A9E" w:rsidP="00A7635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76359" w:rsidRPr="004D019F" w:rsidRDefault="00A76359" w:rsidP="00A76359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76359" w:rsidRPr="004D019F" w:rsidRDefault="00A76359" w:rsidP="00A76359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76359" w:rsidRPr="004D019F" w:rsidRDefault="00A76359" w:rsidP="00A76359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Форма</w:t>
      </w:r>
    </w:p>
    <w:p w:rsidR="00A76359" w:rsidRPr="004D019F" w:rsidRDefault="00A76359" w:rsidP="00A76359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76359" w:rsidRPr="004D019F" w:rsidRDefault="00A76359" w:rsidP="00A76359">
      <w:pPr>
        <w:tabs>
          <w:tab w:val="left" w:pos="9354"/>
        </w:tabs>
        <w:ind w:left="4395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Главе </w:t>
      </w:r>
    </w:p>
    <w:p w:rsidR="00A76359" w:rsidRPr="004D019F" w:rsidRDefault="00A76359" w:rsidP="00A76359">
      <w:pPr>
        <w:tabs>
          <w:tab w:val="left" w:pos="9354"/>
        </w:tabs>
        <w:ind w:left="4395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D019F">
        <w:rPr>
          <w:rFonts w:ascii="Times New Roman" w:hAnsi="Times New Roman"/>
          <w:sz w:val="24"/>
          <w:szCs w:val="24"/>
          <w:u w:val="single"/>
        </w:rPr>
        <w:tab/>
      </w:r>
    </w:p>
    <w:p w:rsidR="00A76359" w:rsidRPr="004D019F" w:rsidRDefault="00A76359" w:rsidP="00A76359">
      <w:pPr>
        <w:tabs>
          <w:tab w:val="left" w:pos="9354"/>
        </w:tabs>
        <w:ind w:left="4395"/>
        <w:rPr>
          <w:rFonts w:ascii="Times New Roman" w:hAnsi="Times New Roman"/>
          <w:sz w:val="24"/>
          <w:szCs w:val="24"/>
          <w:u w:val="single"/>
        </w:rPr>
      </w:pPr>
      <w:r w:rsidRPr="004D019F">
        <w:rPr>
          <w:rFonts w:ascii="Times New Roman" w:hAnsi="Times New Roman"/>
          <w:sz w:val="24"/>
          <w:szCs w:val="24"/>
          <w:u w:val="single"/>
        </w:rPr>
        <w:tab/>
      </w:r>
    </w:p>
    <w:p w:rsidR="00A76359" w:rsidRPr="004D019F" w:rsidRDefault="00A76359" w:rsidP="00A76359">
      <w:pPr>
        <w:tabs>
          <w:tab w:val="left" w:pos="9354"/>
        </w:tabs>
        <w:ind w:left="4395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от </w:t>
      </w:r>
      <w:r w:rsidRPr="004D019F">
        <w:rPr>
          <w:rFonts w:ascii="Times New Roman" w:hAnsi="Times New Roman"/>
          <w:sz w:val="24"/>
          <w:szCs w:val="24"/>
          <w:u w:val="single"/>
        </w:rPr>
        <w:tab/>
      </w:r>
    </w:p>
    <w:p w:rsidR="00A76359" w:rsidRPr="004D019F" w:rsidRDefault="00A76359" w:rsidP="00A76359">
      <w:pPr>
        <w:tabs>
          <w:tab w:val="left" w:pos="9354"/>
        </w:tabs>
        <w:ind w:left="4395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D019F">
        <w:rPr>
          <w:rFonts w:ascii="Times New Roman" w:hAnsi="Times New Roman"/>
          <w:sz w:val="24"/>
          <w:szCs w:val="24"/>
          <w:vertAlign w:val="superscript"/>
        </w:rPr>
        <w:t>(Ф.И.О. полностью)</w:t>
      </w:r>
    </w:p>
    <w:p w:rsidR="00A76359" w:rsidRPr="004D019F" w:rsidRDefault="00A76359" w:rsidP="00A76359">
      <w:pPr>
        <w:tabs>
          <w:tab w:val="left" w:pos="9354"/>
        </w:tabs>
        <w:ind w:left="4395"/>
        <w:rPr>
          <w:rFonts w:ascii="Times New Roman" w:hAnsi="Times New Roman"/>
          <w:sz w:val="24"/>
          <w:szCs w:val="24"/>
          <w:u w:val="single"/>
        </w:rPr>
      </w:pPr>
      <w:r w:rsidRPr="004D019F">
        <w:rPr>
          <w:rFonts w:ascii="Times New Roman" w:hAnsi="Times New Roman"/>
          <w:sz w:val="24"/>
          <w:szCs w:val="24"/>
          <w:u w:val="single"/>
        </w:rPr>
        <w:tab/>
      </w:r>
    </w:p>
    <w:p w:rsidR="00A76359" w:rsidRPr="004D019F" w:rsidRDefault="00A76359" w:rsidP="00A76359">
      <w:pPr>
        <w:tabs>
          <w:tab w:val="left" w:pos="9354"/>
        </w:tabs>
        <w:ind w:left="4395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адрес заявителя: </w:t>
      </w:r>
      <w:r w:rsidRPr="004D019F">
        <w:rPr>
          <w:rFonts w:ascii="Times New Roman" w:hAnsi="Times New Roman"/>
          <w:sz w:val="24"/>
          <w:szCs w:val="24"/>
          <w:u w:val="single"/>
        </w:rPr>
        <w:tab/>
      </w:r>
    </w:p>
    <w:p w:rsidR="00A76359" w:rsidRPr="004D019F" w:rsidRDefault="00A76359" w:rsidP="00A76359">
      <w:pPr>
        <w:tabs>
          <w:tab w:val="left" w:pos="9354"/>
        </w:tabs>
        <w:ind w:left="4395"/>
        <w:rPr>
          <w:rFonts w:ascii="Times New Roman" w:hAnsi="Times New Roman"/>
          <w:sz w:val="24"/>
          <w:szCs w:val="24"/>
          <w:u w:val="single"/>
        </w:rPr>
      </w:pPr>
      <w:r w:rsidRPr="004D019F">
        <w:rPr>
          <w:rFonts w:ascii="Times New Roman" w:hAnsi="Times New Roman"/>
          <w:sz w:val="24"/>
          <w:szCs w:val="24"/>
          <w:u w:val="single"/>
        </w:rPr>
        <w:tab/>
      </w:r>
    </w:p>
    <w:p w:rsidR="00A76359" w:rsidRPr="004D019F" w:rsidRDefault="00A76359" w:rsidP="00A76359">
      <w:pPr>
        <w:tabs>
          <w:tab w:val="left" w:pos="9354"/>
        </w:tabs>
        <w:ind w:left="4395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4D019F">
        <w:rPr>
          <w:rFonts w:ascii="Times New Roman" w:hAnsi="Times New Roman"/>
          <w:sz w:val="24"/>
          <w:szCs w:val="24"/>
          <w:u w:val="single"/>
        </w:rPr>
        <w:tab/>
      </w:r>
    </w:p>
    <w:p w:rsidR="00A76359" w:rsidRPr="004D019F" w:rsidRDefault="00A76359" w:rsidP="00A76359">
      <w:pPr>
        <w:tabs>
          <w:tab w:val="left" w:pos="9354"/>
        </w:tabs>
        <w:ind w:left="4395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D019F">
        <w:rPr>
          <w:rFonts w:ascii="Times New Roman" w:hAnsi="Times New Roman"/>
          <w:sz w:val="24"/>
          <w:szCs w:val="24"/>
          <w:vertAlign w:val="superscript"/>
        </w:rPr>
        <w:t>место регистрации физического лица)</w:t>
      </w:r>
    </w:p>
    <w:p w:rsidR="00A76359" w:rsidRPr="004D019F" w:rsidRDefault="00A76359" w:rsidP="00A76359">
      <w:pPr>
        <w:tabs>
          <w:tab w:val="left" w:pos="9354"/>
        </w:tabs>
        <w:ind w:left="4395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дополнительные контактные данные: </w:t>
      </w:r>
    </w:p>
    <w:p w:rsidR="00A76359" w:rsidRPr="004D019F" w:rsidRDefault="00A76359" w:rsidP="00A76359">
      <w:pPr>
        <w:tabs>
          <w:tab w:val="left" w:pos="9354"/>
        </w:tabs>
        <w:ind w:left="4395"/>
        <w:rPr>
          <w:rFonts w:ascii="Times New Roman" w:hAnsi="Times New Roman"/>
          <w:sz w:val="24"/>
          <w:szCs w:val="24"/>
          <w:u w:val="single"/>
        </w:rPr>
      </w:pPr>
      <w:r w:rsidRPr="004D019F">
        <w:rPr>
          <w:rFonts w:ascii="Times New Roman" w:hAnsi="Times New Roman"/>
          <w:sz w:val="24"/>
          <w:szCs w:val="24"/>
          <w:u w:val="single"/>
        </w:rPr>
        <w:tab/>
      </w:r>
    </w:p>
    <w:p w:rsidR="00A76359" w:rsidRPr="004D019F" w:rsidRDefault="00A76359" w:rsidP="00A76359">
      <w:pPr>
        <w:tabs>
          <w:tab w:val="left" w:pos="9354"/>
        </w:tabs>
        <w:ind w:left="439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D019F">
        <w:rPr>
          <w:rFonts w:ascii="Times New Roman" w:hAnsi="Times New Roman"/>
          <w:sz w:val="24"/>
          <w:szCs w:val="24"/>
          <w:vertAlign w:val="superscript"/>
        </w:rPr>
        <w:t>(по усмотрению заявителя)</w:t>
      </w:r>
    </w:p>
    <w:p w:rsidR="00A76359" w:rsidRPr="004D019F" w:rsidRDefault="00A76359" w:rsidP="00A76359">
      <w:pPr>
        <w:tabs>
          <w:tab w:val="left" w:pos="9354"/>
        </w:tabs>
        <w:ind w:left="4395"/>
        <w:rPr>
          <w:rFonts w:ascii="Times New Roman" w:hAnsi="Times New Roman"/>
          <w:sz w:val="24"/>
          <w:szCs w:val="24"/>
          <w:u w:val="single"/>
        </w:rPr>
      </w:pPr>
      <w:r w:rsidRPr="004D019F">
        <w:rPr>
          <w:rFonts w:ascii="Times New Roman" w:hAnsi="Times New Roman"/>
          <w:sz w:val="24"/>
          <w:szCs w:val="24"/>
          <w:u w:val="single"/>
        </w:rPr>
        <w:tab/>
      </w:r>
    </w:p>
    <w:p w:rsidR="00A76359" w:rsidRPr="004D019F" w:rsidRDefault="00A76359" w:rsidP="00A76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76359" w:rsidRPr="004D019F" w:rsidRDefault="00A76359" w:rsidP="00A7635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b/>
          <w:sz w:val="24"/>
          <w:szCs w:val="24"/>
        </w:rPr>
        <w:t>ЗАЯВЛЕНИЕ</w:t>
      </w:r>
    </w:p>
    <w:p w:rsidR="00A76359" w:rsidRPr="004D019F" w:rsidRDefault="00A76359" w:rsidP="00A76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76359" w:rsidRPr="004D019F" w:rsidRDefault="00A76359" w:rsidP="00A7635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В соответствии со статьей 165 Жилищного кодекса Российской Федерации прошу предоставить информацию о ____________________________________________________</w:t>
      </w:r>
    </w:p>
    <w:p w:rsidR="00A76359" w:rsidRPr="004D019F" w:rsidRDefault="00A76359" w:rsidP="00A76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76359" w:rsidRPr="004D019F" w:rsidRDefault="00A76359" w:rsidP="00A7635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указываются запрашиваемые сведения о порядке предоставления</w:t>
      </w:r>
    </w:p>
    <w:p w:rsidR="00A76359" w:rsidRPr="004D019F" w:rsidRDefault="00A76359" w:rsidP="00A76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76359" w:rsidRPr="004D019F" w:rsidRDefault="00A76359" w:rsidP="00A7635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жилищно-коммунальных услуг на территории муниципального образования</w:t>
      </w:r>
    </w:p>
    <w:p w:rsidR="00A76359" w:rsidRPr="004D019F" w:rsidRDefault="00A76359" w:rsidP="00A76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76359" w:rsidRPr="004D019F" w:rsidRDefault="00A76359" w:rsidP="00A76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76359" w:rsidRPr="004D019F" w:rsidRDefault="00A76359" w:rsidP="00A76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76359" w:rsidRPr="004D019F" w:rsidRDefault="00A76359" w:rsidP="00A76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76359" w:rsidRPr="004D019F" w:rsidRDefault="00A76359" w:rsidP="00A76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76359" w:rsidRPr="004D019F" w:rsidRDefault="00A76359" w:rsidP="00A76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Информацию прошу направить:</w:t>
      </w:r>
    </w:p>
    <w:p w:rsidR="00A76359" w:rsidRPr="004D019F" w:rsidRDefault="00A76359" w:rsidP="00A76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по почтовому адресу:_______________________________________________</w:t>
      </w:r>
    </w:p>
    <w:p w:rsidR="00A76359" w:rsidRPr="004D019F" w:rsidRDefault="00A76359" w:rsidP="00A76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по адресу электронной почты ________________________________________</w:t>
      </w:r>
    </w:p>
    <w:p w:rsidR="00A76359" w:rsidRPr="004D019F" w:rsidRDefault="00A76359" w:rsidP="00A76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76359" w:rsidRPr="004D019F" w:rsidRDefault="00A76359" w:rsidP="00A76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76359" w:rsidRPr="004D019F" w:rsidRDefault="00A76359" w:rsidP="00A76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76359" w:rsidRPr="004D019F" w:rsidRDefault="00A76359" w:rsidP="00A76359">
      <w:pPr>
        <w:ind w:right="76" w:firstLine="54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Заявитель:</w:t>
      </w:r>
    </w:p>
    <w:p w:rsidR="00A76359" w:rsidRPr="004D019F" w:rsidRDefault="00A76359" w:rsidP="00A76359">
      <w:pPr>
        <w:ind w:right="76" w:firstLine="54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____________________________________________</w:t>
      </w:r>
    </w:p>
    <w:p w:rsidR="00A76359" w:rsidRPr="004D019F" w:rsidRDefault="00A76359" w:rsidP="00A76359">
      <w:pPr>
        <w:ind w:right="76"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Look w:val="04A0"/>
      </w:tblPr>
      <w:tblGrid>
        <w:gridCol w:w="3652"/>
        <w:gridCol w:w="2126"/>
        <w:gridCol w:w="3792"/>
      </w:tblGrid>
      <w:tr w:rsidR="00A76359" w:rsidRPr="004D019F" w:rsidTr="00A76359">
        <w:tc>
          <w:tcPr>
            <w:tcW w:w="3652" w:type="dxa"/>
            <w:hideMark/>
          </w:tcPr>
          <w:p w:rsidR="00A76359" w:rsidRPr="004D019F" w:rsidRDefault="00A76359">
            <w:pPr>
              <w:ind w:right="76"/>
              <w:rPr>
                <w:rFonts w:ascii="Times New Roman" w:hAnsi="Times New Roman"/>
                <w:sz w:val="24"/>
                <w:szCs w:val="24"/>
              </w:rPr>
            </w:pPr>
            <w:r w:rsidRPr="004D019F">
              <w:rPr>
                <w:rFonts w:ascii="Times New Roman" w:hAnsi="Times New Roman"/>
                <w:sz w:val="24"/>
                <w:szCs w:val="24"/>
              </w:rPr>
              <w:t>«___» ____________ 20__ г.</w:t>
            </w:r>
          </w:p>
        </w:tc>
        <w:tc>
          <w:tcPr>
            <w:tcW w:w="2126" w:type="dxa"/>
          </w:tcPr>
          <w:p w:rsidR="00A76359" w:rsidRPr="004D019F" w:rsidRDefault="00A76359">
            <w:pPr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6359" w:rsidRPr="004D019F" w:rsidRDefault="00A76359">
            <w:pPr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9" w:rsidRPr="004D019F" w:rsidTr="00A76359">
        <w:tc>
          <w:tcPr>
            <w:tcW w:w="3652" w:type="dxa"/>
            <w:hideMark/>
          </w:tcPr>
          <w:p w:rsidR="00A76359" w:rsidRPr="004D019F" w:rsidRDefault="00A76359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9F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2126" w:type="dxa"/>
          </w:tcPr>
          <w:p w:rsidR="00A76359" w:rsidRPr="004D019F" w:rsidRDefault="00A76359">
            <w:pPr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76359" w:rsidRPr="004D019F" w:rsidRDefault="00A76359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9F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A76359" w:rsidRPr="004D019F" w:rsidRDefault="00A76359" w:rsidP="00A76359">
      <w:pPr>
        <w:ind w:right="76" w:firstLine="540"/>
        <w:jc w:val="both"/>
        <w:rPr>
          <w:rFonts w:ascii="Times New Roman" w:hAnsi="Times New Roman"/>
          <w:sz w:val="24"/>
          <w:szCs w:val="24"/>
        </w:rPr>
      </w:pPr>
    </w:p>
    <w:p w:rsidR="00A76359" w:rsidRPr="004D019F" w:rsidRDefault="004D019F" w:rsidP="00A7635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76359" w:rsidRPr="004D019F" w:rsidRDefault="00A76359" w:rsidP="004D019F">
      <w:pPr>
        <w:jc w:val="both"/>
        <w:rPr>
          <w:rFonts w:ascii="Times New Roman" w:hAnsi="Times New Roman"/>
          <w:sz w:val="24"/>
          <w:szCs w:val="24"/>
        </w:rPr>
      </w:pPr>
    </w:p>
    <w:p w:rsidR="00A76359" w:rsidRDefault="00A76359" w:rsidP="00A76359">
      <w:pPr>
        <w:pStyle w:val="ConsPlusTitle"/>
        <w:ind w:firstLine="720"/>
        <w:jc w:val="right"/>
        <w:rPr>
          <w:b w:val="0"/>
          <w:szCs w:val="24"/>
        </w:rPr>
      </w:pPr>
    </w:p>
    <w:p w:rsidR="00335A9E" w:rsidRDefault="00335A9E" w:rsidP="00A76359">
      <w:pPr>
        <w:pStyle w:val="ConsPlusTitle"/>
        <w:ind w:firstLine="720"/>
        <w:jc w:val="right"/>
        <w:rPr>
          <w:b w:val="0"/>
          <w:szCs w:val="24"/>
        </w:rPr>
      </w:pPr>
    </w:p>
    <w:p w:rsidR="00335A9E" w:rsidRDefault="00335A9E" w:rsidP="00A76359">
      <w:pPr>
        <w:pStyle w:val="ConsPlusTitle"/>
        <w:ind w:firstLine="720"/>
        <w:jc w:val="right"/>
        <w:rPr>
          <w:b w:val="0"/>
          <w:szCs w:val="24"/>
        </w:rPr>
      </w:pPr>
    </w:p>
    <w:p w:rsidR="00335A9E" w:rsidRDefault="00335A9E" w:rsidP="00A76359">
      <w:pPr>
        <w:pStyle w:val="ConsPlusTitle"/>
        <w:ind w:firstLine="720"/>
        <w:jc w:val="right"/>
        <w:rPr>
          <w:b w:val="0"/>
          <w:szCs w:val="24"/>
        </w:rPr>
      </w:pPr>
    </w:p>
    <w:p w:rsidR="00335A9E" w:rsidRDefault="00335A9E" w:rsidP="00A76359">
      <w:pPr>
        <w:pStyle w:val="ConsPlusTitle"/>
        <w:ind w:firstLine="720"/>
        <w:jc w:val="right"/>
        <w:rPr>
          <w:b w:val="0"/>
          <w:szCs w:val="24"/>
        </w:rPr>
      </w:pPr>
    </w:p>
    <w:p w:rsidR="00335A9E" w:rsidRDefault="00335A9E" w:rsidP="00A76359">
      <w:pPr>
        <w:pStyle w:val="ConsPlusTitle"/>
        <w:ind w:firstLine="720"/>
        <w:jc w:val="right"/>
        <w:rPr>
          <w:b w:val="0"/>
          <w:szCs w:val="24"/>
        </w:rPr>
      </w:pPr>
    </w:p>
    <w:p w:rsidR="00335A9E" w:rsidRDefault="00335A9E" w:rsidP="00A76359">
      <w:pPr>
        <w:pStyle w:val="ConsPlusTitle"/>
        <w:ind w:firstLine="720"/>
        <w:jc w:val="right"/>
        <w:rPr>
          <w:b w:val="0"/>
          <w:szCs w:val="24"/>
        </w:rPr>
      </w:pPr>
    </w:p>
    <w:p w:rsidR="00335A9E" w:rsidRDefault="00335A9E" w:rsidP="00A76359">
      <w:pPr>
        <w:pStyle w:val="ConsPlusTitle"/>
        <w:ind w:firstLine="720"/>
        <w:jc w:val="right"/>
        <w:rPr>
          <w:b w:val="0"/>
          <w:szCs w:val="24"/>
        </w:rPr>
      </w:pPr>
    </w:p>
    <w:p w:rsidR="00335A9E" w:rsidRDefault="00335A9E" w:rsidP="00A76359">
      <w:pPr>
        <w:pStyle w:val="ConsPlusTitle"/>
        <w:ind w:firstLine="720"/>
        <w:jc w:val="right"/>
        <w:rPr>
          <w:b w:val="0"/>
          <w:szCs w:val="24"/>
        </w:rPr>
      </w:pPr>
    </w:p>
    <w:p w:rsidR="00335A9E" w:rsidRDefault="00335A9E" w:rsidP="00A76359">
      <w:pPr>
        <w:pStyle w:val="ConsPlusTitle"/>
        <w:ind w:firstLine="720"/>
        <w:jc w:val="right"/>
        <w:rPr>
          <w:b w:val="0"/>
          <w:szCs w:val="24"/>
        </w:rPr>
      </w:pPr>
    </w:p>
    <w:p w:rsidR="00335A9E" w:rsidRDefault="00335A9E" w:rsidP="00A76359">
      <w:pPr>
        <w:pStyle w:val="ConsPlusTitle"/>
        <w:ind w:firstLine="720"/>
        <w:jc w:val="right"/>
        <w:rPr>
          <w:b w:val="0"/>
          <w:szCs w:val="24"/>
        </w:rPr>
      </w:pPr>
    </w:p>
    <w:p w:rsidR="00335A9E" w:rsidRDefault="00335A9E" w:rsidP="00A76359">
      <w:pPr>
        <w:pStyle w:val="ConsPlusTitle"/>
        <w:ind w:firstLine="720"/>
        <w:jc w:val="right"/>
        <w:rPr>
          <w:b w:val="0"/>
          <w:szCs w:val="24"/>
        </w:rPr>
      </w:pPr>
    </w:p>
    <w:p w:rsidR="00335A9E" w:rsidRDefault="00335A9E" w:rsidP="00A76359">
      <w:pPr>
        <w:pStyle w:val="ConsPlusTitle"/>
        <w:ind w:firstLine="720"/>
        <w:jc w:val="right"/>
        <w:rPr>
          <w:b w:val="0"/>
          <w:szCs w:val="24"/>
        </w:rPr>
      </w:pPr>
    </w:p>
    <w:p w:rsidR="00335A9E" w:rsidRDefault="00335A9E" w:rsidP="00A76359">
      <w:pPr>
        <w:pStyle w:val="ConsPlusTitle"/>
        <w:ind w:firstLine="720"/>
        <w:jc w:val="right"/>
        <w:rPr>
          <w:b w:val="0"/>
          <w:szCs w:val="24"/>
        </w:rPr>
      </w:pPr>
    </w:p>
    <w:p w:rsidR="00335A9E" w:rsidRDefault="00335A9E" w:rsidP="00A76359">
      <w:pPr>
        <w:pStyle w:val="ConsPlusTitle"/>
        <w:ind w:firstLine="720"/>
        <w:jc w:val="right"/>
        <w:rPr>
          <w:b w:val="0"/>
          <w:szCs w:val="24"/>
        </w:rPr>
      </w:pPr>
    </w:p>
    <w:p w:rsidR="00335A9E" w:rsidRDefault="00335A9E" w:rsidP="00A76359">
      <w:pPr>
        <w:pStyle w:val="ConsPlusTitle"/>
        <w:ind w:firstLine="720"/>
        <w:jc w:val="right"/>
        <w:rPr>
          <w:b w:val="0"/>
          <w:szCs w:val="24"/>
        </w:rPr>
      </w:pPr>
    </w:p>
    <w:p w:rsidR="00335A9E" w:rsidRDefault="00335A9E" w:rsidP="00A76359">
      <w:pPr>
        <w:pStyle w:val="ConsPlusTitle"/>
        <w:ind w:firstLine="720"/>
        <w:jc w:val="right"/>
        <w:rPr>
          <w:b w:val="0"/>
          <w:szCs w:val="24"/>
        </w:rPr>
      </w:pPr>
    </w:p>
    <w:p w:rsidR="00335A9E" w:rsidRDefault="00335A9E" w:rsidP="00A76359">
      <w:pPr>
        <w:pStyle w:val="ConsPlusTitle"/>
        <w:ind w:firstLine="720"/>
        <w:jc w:val="right"/>
        <w:rPr>
          <w:b w:val="0"/>
          <w:szCs w:val="24"/>
        </w:rPr>
      </w:pPr>
    </w:p>
    <w:p w:rsidR="00335A9E" w:rsidRDefault="00335A9E" w:rsidP="00A76359">
      <w:pPr>
        <w:pStyle w:val="ConsPlusTitle"/>
        <w:ind w:firstLine="720"/>
        <w:jc w:val="right"/>
        <w:rPr>
          <w:b w:val="0"/>
          <w:szCs w:val="24"/>
        </w:rPr>
      </w:pPr>
    </w:p>
    <w:p w:rsidR="00335A9E" w:rsidRPr="004D019F" w:rsidRDefault="00335A9E" w:rsidP="00A76359">
      <w:pPr>
        <w:pStyle w:val="ConsPlusTitle"/>
        <w:ind w:firstLine="720"/>
        <w:jc w:val="right"/>
        <w:rPr>
          <w:b w:val="0"/>
          <w:szCs w:val="24"/>
        </w:rPr>
      </w:pPr>
    </w:p>
    <w:p w:rsidR="00A76359" w:rsidRPr="004D019F" w:rsidRDefault="004D019F" w:rsidP="00A76359">
      <w:pPr>
        <w:jc w:val="right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A76359" w:rsidRPr="004D019F" w:rsidRDefault="00A76359" w:rsidP="004D019F">
      <w:pPr>
        <w:jc w:val="right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76359" w:rsidRPr="004D019F" w:rsidRDefault="00A76359" w:rsidP="00A76359">
      <w:pPr>
        <w:tabs>
          <w:tab w:val="left" w:pos="4860"/>
        </w:tabs>
        <w:ind w:left="5220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_____________________________</w:t>
      </w:r>
    </w:p>
    <w:p w:rsidR="00A76359" w:rsidRPr="004D019F" w:rsidRDefault="00A76359" w:rsidP="00A76359">
      <w:pPr>
        <w:ind w:firstLine="4680"/>
        <w:jc w:val="center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  <w:vertAlign w:val="superscript"/>
        </w:rPr>
        <w:t xml:space="preserve">Ф.И.О. заявителя, адрес </w:t>
      </w:r>
    </w:p>
    <w:p w:rsidR="00A76359" w:rsidRPr="004D019F" w:rsidRDefault="00A76359" w:rsidP="00A76359">
      <w:pPr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наименование и реквизиты</w:t>
      </w:r>
    </w:p>
    <w:p w:rsidR="00A76359" w:rsidRPr="004D019F" w:rsidRDefault="00A76359" w:rsidP="00A76359">
      <w:pPr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органа, предоставляющего муниципальную услугу</w:t>
      </w:r>
    </w:p>
    <w:p w:rsidR="00A76359" w:rsidRPr="004D019F" w:rsidRDefault="00A76359" w:rsidP="00A76359">
      <w:pPr>
        <w:jc w:val="center"/>
        <w:rPr>
          <w:rFonts w:ascii="Times New Roman" w:hAnsi="Times New Roman"/>
          <w:sz w:val="24"/>
          <w:szCs w:val="24"/>
        </w:rPr>
      </w:pPr>
    </w:p>
    <w:p w:rsidR="00A76359" w:rsidRPr="004D019F" w:rsidRDefault="00A76359" w:rsidP="00A76359">
      <w:pPr>
        <w:jc w:val="center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b/>
          <w:sz w:val="24"/>
          <w:szCs w:val="24"/>
        </w:rPr>
        <w:t>Уведомление об отказе в приеме заявления для предоставления муниципальной услуги</w:t>
      </w:r>
    </w:p>
    <w:p w:rsidR="00A76359" w:rsidRPr="004D019F" w:rsidRDefault="00A76359" w:rsidP="00A76359">
      <w:pPr>
        <w:rPr>
          <w:rFonts w:ascii="Times New Roman" w:hAnsi="Times New Roman"/>
          <w:sz w:val="24"/>
          <w:szCs w:val="24"/>
        </w:rPr>
      </w:pPr>
    </w:p>
    <w:p w:rsidR="00A76359" w:rsidRPr="004D019F" w:rsidRDefault="00A76359" w:rsidP="00A76359">
      <w:pPr>
        <w:jc w:val="center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4D019F">
        <w:rPr>
          <w:rFonts w:ascii="Times New Roman" w:hAnsi="Times New Roman"/>
          <w:sz w:val="24"/>
          <w:szCs w:val="24"/>
        </w:rPr>
        <w:t>ая</w:t>
      </w:r>
      <w:proofErr w:type="spellEnd"/>
      <w:r w:rsidRPr="004D019F">
        <w:rPr>
          <w:rFonts w:ascii="Times New Roman" w:hAnsi="Times New Roman"/>
          <w:sz w:val="24"/>
          <w:szCs w:val="24"/>
        </w:rPr>
        <w:t>)_____________________________________________________</w:t>
      </w:r>
    </w:p>
    <w:p w:rsidR="00A76359" w:rsidRPr="004D019F" w:rsidRDefault="00A76359" w:rsidP="00A76359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4D019F">
        <w:rPr>
          <w:rFonts w:ascii="Times New Roman" w:hAnsi="Times New Roman"/>
          <w:sz w:val="24"/>
          <w:szCs w:val="24"/>
          <w:vertAlign w:val="superscript"/>
        </w:rPr>
        <w:t>(Ф.И.О. заявителя)</w:t>
      </w:r>
    </w:p>
    <w:p w:rsidR="00A76359" w:rsidRPr="004D019F" w:rsidRDefault="00A76359" w:rsidP="00A76359">
      <w:pPr>
        <w:tabs>
          <w:tab w:val="left" w:pos="9354"/>
        </w:tabs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настоящим уведомляем Вас о том, что заявление о предоставлении муниципальной услуги «Предоставление информации о порядке предоставления жилищно-коммунальных услуг населению</w:t>
      </w:r>
      <w:r w:rsidRPr="004D019F">
        <w:rPr>
          <w:rFonts w:ascii="Times New Roman" w:hAnsi="Times New Roman"/>
          <w:bCs/>
          <w:sz w:val="24"/>
          <w:szCs w:val="24"/>
        </w:rPr>
        <w:t>»</w:t>
      </w:r>
      <w:r w:rsidRPr="004D019F">
        <w:rPr>
          <w:rFonts w:ascii="Times New Roman" w:hAnsi="Times New Roman"/>
          <w:sz w:val="24"/>
          <w:szCs w:val="24"/>
        </w:rPr>
        <w:t xml:space="preserve">, не может быть принято по следующим основаниям: </w:t>
      </w:r>
    </w:p>
    <w:p w:rsidR="00A76359" w:rsidRPr="004D019F" w:rsidRDefault="00A76359" w:rsidP="00A76359">
      <w:pPr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A76359" w:rsidRPr="004D019F" w:rsidRDefault="00A76359" w:rsidP="004D019F">
      <w:pPr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A76359" w:rsidRPr="004D019F" w:rsidRDefault="00A76359" w:rsidP="00A76359">
      <w:pPr>
        <w:jc w:val="center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(также указываются способы устранения причин отказа в приеме документов)</w:t>
      </w:r>
    </w:p>
    <w:p w:rsidR="00A76359" w:rsidRPr="004D019F" w:rsidRDefault="00A76359" w:rsidP="00A7635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76359" w:rsidRPr="004D019F" w:rsidRDefault="00A76359" w:rsidP="00A7635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A76359" w:rsidRPr="004D019F" w:rsidRDefault="00A76359" w:rsidP="00A7635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76359" w:rsidRPr="004D019F" w:rsidRDefault="00A76359" w:rsidP="00A76359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p w:rsidR="004D019F" w:rsidRPr="004D019F" w:rsidRDefault="004D019F" w:rsidP="00A76359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Look w:val="04A0"/>
      </w:tblPr>
      <w:tblGrid>
        <w:gridCol w:w="2268"/>
        <w:gridCol w:w="540"/>
        <w:gridCol w:w="720"/>
        <w:gridCol w:w="284"/>
        <w:gridCol w:w="1696"/>
        <w:gridCol w:w="1440"/>
        <w:gridCol w:w="2700"/>
      </w:tblGrid>
      <w:tr w:rsidR="00A76359" w:rsidRPr="004D019F" w:rsidTr="004D019F">
        <w:tc>
          <w:tcPr>
            <w:tcW w:w="35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6359" w:rsidRPr="004D019F" w:rsidRDefault="00A76359">
            <w:pPr>
              <w:ind w:left="-85" w:right="-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19F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Уполномоченное должностное лицо</w:t>
            </w:r>
          </w:p>
        </w:tc>
        <w:tc>
          <w:tcPr>
            <w:tcW w:w="284" w:type="dxa"/>
          </w:tcPr>
          <w:p w:rsidR="00A76359" w:rsidRPr="004D019F" w:rsidRDefault="00A76359">
            <w:pPr>
              <w:ind w:left="-85" w:right="-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6359" w:rsidRPr="004D019F" w:rsidRDefault="00A76359">
            <w:pPr>
              <w:ind w:left="-85" w:right="-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19F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440" w:type="dxa"/>
          </w:tcPr>
          <w:p w:rsidR="00A76359" w:rsidRPr="004D019F" w:rsidRDefault="00A76359">
            <w:pPr>
              <w:ind w:left="-85" w:right="-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A76359" w:rsidRPr="004D019F" w:rsidRDefault="00A76359" w:rsidP="004D019F">
            <w:pPr>
              <w:ind w:right="-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19F">
              <w:rPr>
                <w:rFonts w:ascii="Times New Roman" w:hAnsi="Times New Roman"/>
                <w:color w:val="000000"/>
                <w:sz w:val="24"/>
                <w:szCs w:val="24"/>
              </w:rPr>
              <w:t>И.О.Ф.</w:t>
            </w:r>
          </w:p>
        </w:tc>
      </w:tr>
      <w:tr w:rsidR="00A76359" w:rsidRPr="004D019F" w:rsidTr="004D019F">
        <w:trPr>
          <w:gridAfter w:val="5"/>
          <w:wAfter w:w="6840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6359" w:rsidRPr="004D019F" w:rsidRDefault="00A76359">
            <w:pPr>
              <w:ind w:left="-85" w:right="-8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01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540" w:type="dxa"/>
          </w:tcPr>
          <w:p w:rsidR="00A76359" w:rsidRPr="004D019F" w:rsidRDefault="00A76359">
            <w:pPr>
              <w:ind w:left="-85" w:right="-8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76359" w:rsidRDefault="00A76359" w:rsidP="004D019F">
      <w:pPr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Дата направления по почте или электронной почте «___»__________________20_</w:t>
      </w:r>
      <w:r w:rsidR="004D019F">
        <w:rPr>
          <w:rFonts w:ascii="Times New Roman" w:hAnsi="Times New Roman"/>
          <w:sz w:val="24"/>
          <w:szCs w:val="24"/>
        </w:rPr>
        <w:t>г.</w:t>
      </w:r>
    </w:p>
    <w:p w:rsidR="00335A9E" w:rsidRPr="004D019F" w:rsidRDefault="00335A9E" w:rsidP="004D019F">
      <w:pPr>
        <w:rPr>
          <w:rFonts w:ascii="Times New Roman" w:hAnsi="Times New Roman"/>
          <w:sz w:val="24"/>
          <w:szCs w:val="24"/>
        </w:rPr>
      </w:pPr>
    </w:p>
    <w:p w:rsidR="004D019F" w:rsidRPr="004D019F" w:rsidRDefault="004D019F" w:rsidP="004D019F">
      <w:pPr>
        <w:jc w:val="right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4D019F" w:rsidRPr="004D019F" w:rsidRDefault="004D019F" w:rsidP="004D019F">
      <w:pPr>
        <w:jc w:val="right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4D019F" w:rsidRPr="004D019F" w:rsidRDefault="004D019F" w:rsidP="004D019F">
      <w:pPr>
        <w:jc w:val="right"/>
        <w:rPr>
          <w:rFonts w:ascii="Times New Roman" w:hAnsi="Times New Roman"/>
          <w:sz w:val="24"/>
          <w:szCs w:val="24"/>
        </w:rPr>
      </w:pPr>
    </w:p>
    <w:p w:rsidR="004D019F" w:rsidRPr="004D019F" w:rsidRDefault="004D019F" w:rsidP="004D019F">
      <w:pPr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наименование и реквизиты</w:t>
      </w:r>
    </w:p>
    <w:p w:rsidR="004D019F" w:rsidRPr="004D019F" w:rsidRDefault="004D019F" w:rsidP="004D019F">
      <w:pPr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органа, предоставляющего муниципальную услугу</w:t>
      </w:r>
    </w:p>
    <w:p w:rsidR="004D019F" w:rsidRPr="004D019F" w:rsidRDefault="004D019F" w:rsidP="004D019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019F" w:rsidRPr="004D019F" w:rsidRDefault="004D019F" w:rsidP="004D019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b/>
          <w:sz w:val="24"/>
          <w:szCs w:val="24"/>
        </w:rPr>
        <w:t>Уведомление об отказе в предоставлении муниципальной услуги</w:t>
      </w:r>
    </w:p>
    <w:p w:rsidR="004D019F" w:rsidRPr="004D019F" w:rsidRDefault="004D019F" w:rsidP="004D01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D019F" w:rsidRPr="004D019F" w:rsidRDefault="004D019F" w:rsidP="004D019F">
      <w:pPr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4D019F">
        <w:rPr>
          <w:rFonts w:ascii="Times New Roman" w:hAnsi="Times New Roman"/>
          <w:sz w:val="24"/>
          <w:szCs w:val="24"/>
        </w:rPr>
        <w:t>ая</w:t>
      </w:r>
      <w:proofErr w:type="spellEnd"/>
      <w:r w:rsidRPr="004D019F">
        <w:rPr>
          <w:rFonts w:ascii="Times New Roman" w:hAnsi="Times New Roman"/>
          <w:sz w:val="24"/>
          <w:szCs w:val="24"/>
        </w:rPr>
        <w:t>)_____________________________________________________</w:t>
      </w:r>
    </w:p>
    <w:p w:rsidR="004D019F" w:rsidRPr="004D019F" w:rsidRDefault="004D019F" w:rsidP="004D019F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D019F">
        <w:rPr>
          <w:rFonts w:ascii="Times New Roman" w:hAnsi="Times New Roman"/>
          <w:sz w:val="24"/>
          <w:szCs w:val="24"/>
          <w:vertAlign w:val="superscript"/>
        </w:rPr>
        <w:t>(Ф.И.О. заявителя)</w:t>
      </w:r>
    </w:p>
    <w:p w:rsidR="004D019F" w:rsidRPr="004D019F" w:rsidRDefault="004D019F" w:rsidP="004D01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настоящим уведомляем Вас о том, что в связи </w:t>
      </w:r>
      <w:proofErr w:type="gramStart"/>
      <w:r w:rsidRPr="004D019F">
        <w:rPr>
          <w:rFonts w:ascii="Times New Roman" w:hAnsi="Times New Roman"/>
          <w:sz w:val="24"/>
          <w:szCs w:val="24"/>
        </w:rPr>
        <w:t>с</w:t>
      </w:r>
      <w:proofErr w:type="gramEnd"/>
      <w:r w:rsidRPr="004D019F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4D019F" w:rsidRPr="004D019F" w:rsidRDefault="004D019F" w:rsidP="004D01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D019F" w:rsidRPr="004D019F" w:rsidRDefault="004D019F" w:rsidP="004D01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и на основании _____________________________________________________</w:t>
      </w:r>
    </w:p>
    <w:p w:rsidR="004D019F" w:rsidRPr="004D019F" w:rsidRDefault="004D019F" w:rsidP="004D019F">
      <w:pPr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в предоставлении муниципальной услуги ______________________________</w:t>
      </w:r>
    </w:p>
    <w:p w:rsidR="004D019F" w:rsidRPr="004D019F" w:rsidRDefault="004D019F" w:rsidP="004D019F">
      <w:pPr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__________________________________________________________________ </w:t>
      </w:r>
    </w:p>
    <w:p w:rsidR="004D019F" w:rsidRPr="004D019F" w:rsidRDefault="004D019F" w:rsidP="004D019F">
      <w:pPr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  <w:vertAlign w:val="superscript"/>
        </w:rPr>
        <w:t>(Ф.И.О.)</w:t>
      </w:r>
    </w:p>
    <w:p w:rsidR="004D019F" w:rsidRPr="004D019F" w:rsidRDefault="004D019F" w:rsidP="004D019F">
      <w:pPr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отказано.</w:t>
      </w:r>
    </w:p>
    <w:p w:rsidR="004D019F" w:rsidRPr="004D019F" w:rsidRDefault="004D019F" w:rsidP="004D019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D019F" w:rsidRPr="004D019F" w:rsidRDefault="004D019F" w:rsidP="004D019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В случае несогласия Вы имеете право обжаловать данное решение в досудебном (внесудебном) порядке либо в суд в соответствии с законодательством Российской Федерации.</w:t>
      </w:r>
    </w:p>
    <w:tbl>
      <w:tblPr>
        <w:tblW w:w="9648" w:type="dxa"/>
        <w:tblLook w:val="04A0"/>
      </w:tblPr>
      <w:tblGrid>
        <w:gridCol w:w="3528"/>
        <w:gridCol w:w="284"/>
        <w:gridCol w:w="1696"/>
        <w:gridCol w:w="1440"/>
        <w:gridCol w:w="2700"/>
      </w:tblGrid>
      <w:tr w:rsidR="004D019F" w:rsidRPr="004D019F" w:rsidTr="009D3EA3"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19F" w:rsidRPr="004D019F" w:rsidRDefault="004D019F" w:rsidP="009D3EA3">
            <w:pPr>
              <w:ind w:left="-85" w:right="-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4D019F" w:rsidRPr="004D019F" w:rsidRDefault="004D019F" w:rsidP="009D3EA3">
            <w:pPr>
              <w:ind w:left="-85" w:right="-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19F" w:rsidRPr="004D019F" w:rsidRDefault="004D019F" w:rsidP="009D3EA3">
            <w:pPr>
              <w:ind w:left="-85" w:right="-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D019F" w:rsidRPr="004D019F" w:rsidRDefault="004D019F" w:rsidP="009D3EA3">
            <w:pPr>
              <w:ind w:left="-85" w:right="-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4D019F" w:rsidRPr="004D019F" w:rsidRDefault="004D019F" w:rsidP="009D3EA3">
            <w:pPr>
              <w:ind w:left="-85" w:right="-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19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 w:rsidR="004D019F" w:rsidRPr="004D019F" w:rsidTr="009D3EA3"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019F" w:rsidRPr="004D019F" w:rsidRDefault="004D019F" w:rsidP="009D3EA3">
            <w:pPr>
              <w:ind w:left="-85" w:right="-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Уполномоченное должностное лицо</w:t>
            </w:r>
          </w:p>
        </w:tc>
        <w:tc>
          <w:tcPr>
            <w:tcW w:w="284" w:type="dxa"/>
          </w:tcPr>
          <w:p w:rsidR="004D019F" w:rsidRPr="004D019F" w:rsidRDefault="004D019F" w:rsidP="009D3EA3">
            <w:pPr>
              <w:ind w:left="-85" w:right="-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019F" w:rsidRPr="004D019F" w:rsidRDefault="004D019F" w:rsidP="009D3EA3">
            <w:pPr>
              <w:ind w:left="-85" w:right="-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19F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440" w:type="dxa"/>
          </w:tcPr>
          <w:p w:rsidR="004D019F" w:rsidRPr="004D019F" w:rsidRDefault="004D019F" w:rsidP="009D3EA3">
            <w:pPr>
              <w:ind w:left="-85" w:right="-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4D019F" w:rsidRPr="004D019F" w:rsidRDefault="004D019F" w:rsidP="009D3EA3">
            <w:pPr>
              <w:ind w:left="-85" w:right="-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19F">
              <w:rPr>
                <w:rFonts w:ascii="Times New Roman" w:hAnsi="Times New Roman"/>
                <w:color w:val="000000"/>
                <w:sz w:val="24"/>
                <w:szCs w:val="24"/>
              </w:rPr>
              <w:t>И.О.Ф.</w:t>
            </w:r>
          </w:p>
        </w:tc>
      </w:tr>
    </w:tbl>
    <w:p w:rsidR="004D019F" w:rsidRPr="004D019F" w:rsidRDefault="004D019F" w:rsidP="004D019F">
      <w:pPr>
        <w:rPr>
          <w:rFonts w:ascii="Times New Roman" w:hAnsi="Times New Roman"/>
          <w:sz w:val="24"/>
          <w:szCs w:val="24"/>
        </w:rPr>
      </w:pPr>
    </w:p>
    <w:tbl>
      <w:tblPr>
        <w:tblW w:w="2808" w:type="dxa"/>
        <w:tblLook w:val="04A0"/>
      </w:tblPr>
      <w:tblGrid>
        <w:gridCol w:w="2268"/>
        <w:gridCol w:w="540"/>
      </w:tblGrid>
      <w:tr w:rsidR="004D019F" w:rsidRPr="004D019F" w:rsidTr="009D3EA3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19F" w:rsidRPr="004D019F" w:rsidRDefault="004D019F" w:rsidP="009D3EA3">
            <w:pPr>
              <w:ind w:left="-85" w:right="-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hideMark/>
          </w:tcPr>
          <w:p w:rsidR="004D019F" w:rsidRPr="004D019F" w:rsidRDefault="004D019F" w:rsidP="009D3EA3">
            <w:pPr>
              <w:ind w:left="-85" w:right="-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D019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4D01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D019F" w:rsidRPr="004D019F" w:rsidTr="009D3EA3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019F" w:rsidRPr="004D019F" w:rsidRDefault="004D019F" w:rsidP="009D3EA3">
            <w:pPr>
              <w:ind w:left="-85" w:right="-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19F">
              <w:rPr>
                <w:rFonts w:ascii="Times New Roman" w:hAnsi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540" w:type="dxa"/>
          </w:tcPr>
          <w:p w:rsidR="004D019F" w:rsidRPr="004D019F" w:rsidRDefault="004D019F" w:rsidP="009D3EA3">
            <w:pPr>
              <w:ind w:left="-85" w:right="-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D019F" w:rsidRPr="004D019F" w:rsidRDefault="004D019F" w:rsidP="004D019F">
      <w:pPr>
        <w:rPr>
          <w:rFonts w:ascii="Times New Roman" w:hAnsi="Times New Roman"/>
          <w:sz w:val="24"/>
          <w:szCs w:val="24"/>
        </w:rPr>
      </w:pPr>
    </w:p>
    <w:p w:rsidR="00A76359" w:rsidRPr="004D019F" w:rsidRDefault="004D019F" w:rsidP="00A76359">
      <w:pPr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Дата направления по почте или электронной почте «___»__________________20__г.</w:t>
      </w:r>
    </w:p>
    <w:sectPr w:rsidR="00A76359" w:rsidRPr="004D019F" w:rsidSect="00256B23">
      <w:headerReference w:type="even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884" w:rsidRDefault="00F91884">
      <w:r>
        <w:separator/>
      </w:r>
    </w:p>
  </w:endnote>
  <w:endnote w:type="continuationSeparator" w:id="0">
    <w:p w:rsidR="00F91884" w:rsidRDefault="00F91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884" w:rsidRDefault="00F91884">
      <w:r>
        <w:separator/>
      </w:r>
    </w:p>
  </w:footnote>
  <w:footnote w:type="continuationSeparator" w:id="0">
    <w:p w:rsidR="00F91884" w:rsidRDefault="00F91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2F3" w:rsidRDefault="006C62ED" w:rsidP="0020480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E42F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E42F3" w:rsidRDefault="00CE42F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cs="Times New Roman"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 w:hint="default"/>
      </w:rPr>
    </w:lvl>
  </w:abstractNum>
  <w:abstractNum w:abstractNumId="2">
    <w:nsid w:val="463B11C4"/>
    <w:multiLevelType w:val="multilevel"/>
    <w:tmpl w:val="7158D696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58B4401E"/>
    <w:multiLevelType w:val="multilevel"/>
    <w:tmpl w:val="0CC0783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636618F5"/>
    <w:multiLevelType w:val="multilevel"/>
    <w:tmpl w:val="3CE2FFB6"/>
    <w:lvl w:ilvl="0">
      <w:start w:val="1"/>
      <w:numFmt w:val="bullet"/>
      <w:lvlText w:val=""/>
      <w:lvlJc w:val="left"/>
      <w:pPr>
        <w:tabs>
          <w:tab w:val="num" w:pos="1072"/>
        </w:tabs>
        <w:ind w:firstLine="709"/>
      </w:pPr>
      <w:rPr>
        <w:rFonts w:ascii="Symbol" w:hAnsi="Symbol" w:hint="default"/>
      </w:rPr>
    </w:lvl>
    <w:lvl w:ilvl="1">
      <w:start w:val="7"/>
      <w:numFmt w:val="decimal"/>
      <w:lvlRestart w:val="0"/>
      <w:lvlText w:val="%1.%2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840"/>
        </w:tabs>
        <w:ind w:left="411"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1DC"/>
    <w:rsid w:val="000014A2"/>
    <w:rsid w:val="00002FAB"/>
    <w:rsid w:val="00003CBB"/>
    <w:rsid w:val="00004032"/>
    <w:rsid w:val="000040A5"/>
    <w:rsid w:val="000046C2"/>
    <w:rsid w:val="00005BF5"/>
    <w:rsid w:val="00005C49"/>
    <w:rsid w:val="00006714"/>
    <w:rsid w:val="00007177"/>
    <w:rsid w:val="00007A55"/>
    <w:rsid w:val="000106A3"/>
    <w:rsid w:val="00010F8A"/>
    <w:rsid w:val="0001101C"/>
    <w:rsid w:val="00011437"/>
    <w:rsid w:val="0001171E"/>
    <w:rsid w:val="00011FB8"/>
    <w:rsid w:val="000135B4"/>
    <w:rsid w:val="00014170"/>
    <w:rsid w:val="00014CD5"/>
    <w:rsid w:val="00014EDF"/>
    <w:rsid w:val="00015310"/>
    <w:rsid w:val="0001551C"/>
    <w:rsid w:val="00017942"/>
    <w:rsid w:val="00021110"/>
    <w:rsid w:val="00021262"/>
    <w:rsid w:val="0002245C"/>
    <w:rsid w:val="000232DB"/>
    <w:rsid w:val="00024A76"/>
    <w:rsid w:val="0002585C"/>
    <w:rsid w:val="0002630E"/>
    <w:rsid w:val="00026D13"/>
    <w:rsid w:val="00030C66"/>
    <w:rsid w:val="000315F8"/>
    <w:rsid w:val="000316C0"/>
    <w:rsid w:val="00031795"/>
    <w:rsid w:val="00031DE1"/>
    <w:rsid w:val="00032115"/>
    <w:rsid w:val="00033BEB"/>
    <w:rsid w:val="000340D2"/>
    <w:rsid w:val="0003583D"/>
    <w:rsid w:val="0003728D"/>
    <w:rsid w:val="00037B4C"/>
    <w:rsid w:val="00040348"/>
    <w:rsid w:val="000403B5"/>
    <w:rsid w:val="000405E9"/>
    <w:rsid w:val="00040D39"/>
    <w:rsid w:val="0004107B"/>
    <w:rsid w:val="00041AD4"/>
    <w:rsid w:val="00041E56"/>
    <w:rsid w:val="00042151"/>
    <w:rsid w:val="00044350"/>
    <w:rsid w:val="00045A4A"/>
    <w:rsid w:val="0004603F"/>
    <w:rsid w:val="00046CCE"/>
    <w:rsid w:val="00047DA5"/>
    <w:rsid w:val="00051A62"/>
    <w:rsid w:val="00051D0D"/>
    <w:rsid w:val="00052ECB"/>
    <w:rsid w:val="00052F94"/>
    <w:rsid w:val="000530B6"/>
    <w:rsid w:val="00053181"/>
    <w:rsid w:val="0005351F"/>
    <w:rsid w:val="00054138"/>
    <w:rsid w:val="00054DB3"/>
    <w:rsid w:val="00055094"/>
    <w:rsid w:val="000552F5"/>
    <w:rsid w:val="000561F5"/>
    <w:rsid w:val="00056C19"/>
    <w:rsid w:val="00057E4F"/>
    <w:rsid w:val="00060459"/>
    <w:rsid w:val="00060D3C"/>
    <w:rsid w:val="00062878"/>
    <w:rsid w:val="00062B4D"/>
    <w:rsid w:val="0006385A"/>
    <w:rsid w:val="000642A4"/>
    <w:rsid w:val="00064717"/>
    <w:rsid w:val="000647E1"/>
    <w:rsid w:val="00064B2C"/>
    <w:rsid w:val="000656D4"/>
    <w:rsid w:val="00065FC7"/>
    <w:rsid w:val="0006658A"/>
    <w:rsid w:val="00070D4A"/>
    <w:rsid w:val="00070E97"/>
    <w:rsid w:val="000725B4"/>
    <w:rsid w:val="000725F4"/>
    <w:rsid w:val="00072E95"/>
    <w:rsid w:val="00074258"/>
    <w:rsid w:val="00074886"/>
    <w:rsid w:val="00074F33"/>
    <w:rsid w:val="00074FD2"/>
    <w:rsid w:val="00075B95"/>
    <w:rsid w:val="00075E2A"/>
    <w:rsid w:val="000760FF"/>
    <w:rsid w:val="00083ADC"/>
    <w:rsid w:val="00086076"/>
    <w:rsid w:val="00087708"/>
    <w:rsid w:val="0008794E"/>
    <w:rsid w:val="00090E21"/>
    <w:rsid w:val="0009114D"/>
    <w:rsid w:val="000920A0"/>
    <w:rsid w:val="0009315C"/>
    <w:rsid w:val="000942C8"/>
    <w:rsid w:val="000945F7"/>
    <w:rsid w:val="0009468B"/>
    <w:rsid w:val="00094874"/>
    <w:rsid w:val="00094978"/>
    <w:rsid w:val="00094CF8"/>
    <w:rsid w:val="00095BF6"/>
    <w:rsid w:val="00097546"/>
    <w:rsid w:val="000A0958"/>
    <w:rsid w:val="000A106A"/>
    <w:rsid w:val="000A2C65"/>
    <w:rsid w:val="000A422D"/>
    <w:rsid w:val="000A5297"/>
    <w:rsid w:val="000A5573"/>
    <w:rsid w:val="000A58CC"/>
    <w:rsid w:val="000A5949"/>
    <w:rsid w:val="000A6708"/>
    <w:rsid w:val="000A6A6D"/>
    <w:rsid w:val="000A6EFC"/>
    <w:rsid w:val="000A7B79"/>
    <w:rsid w:val="000A7BF9"/>
    <w:rsid w:val="000A7E70"/>
    <w:rsid w:val="000B0D3E"/>
    <w:rsid w:val="000B1637"/>
    <w:rsid w:val="000B26EA"/>
    <w:rsid w:val="000B27D1"/>
    <w:rsid w:val="000B38BC"/>
    <w:rsid w:val="000B3A5D"/>
    <w:rsid w:val="000B4A64"/>
    <w:rsid w:val="000B4E04"/>
    <w:rsid w:val="000B5D35"/>
    <w:rsid w:val="000B640F"/>
    <w:rsid w:val="000B729D"/>
    <w:rsid w:val="000B7545"/>
    <w:rsid w:val="000C0526"/>
    <w:rsid w:val="000C0861"/>
    <w:rsid w:val="000C0E3A"/>
    <w:rsid w:val="000C107A"/>
    <w:rsid w:val="000C17A5"/>
    <w:rsid w:val="000C2F25"/>
    <w:rsid w:val="000C32C2"/>
    <w:rsid w:val="000C4159"/>
    <w:rsid w:val="000C4461"/>
    <w:rsid w:val="000C46AD"/>
    <w:rsid w:val="000C4DB2"/>
    <w:rsid w:val="000D0B3A"/>
    <w:rsid w:val="000D1199"/>
    <w:rsid w:val="000D1B57"/>
    <w:rsid w:val="000D3A80"/>
    <w:rsid w:val="000D6DF3"/>
    <w:rsid w:val="000D6EDE"/>
    <w:rsid w:val="000D785C"/>
    <w:rsid w:val="000D7CB1"/>
    <w:rsid w:val="000D7FDA"/>
    <w:rsid w:val="000E06F6"/>
    <w:rsid w:val="000E09FD"/>
    <w:rsid w:val="000E10DD"/>
    <w:rsid w:val="000E1B2C"/>
    <w:rsid w:val="000E1F71"/>
    <w:rsid w:val="000E3C25"/>
    <w:rsid w:val="000E3EEE"/>
    <w:rsid w:val="000E4D70"/>
    <w:rsid w:val="000E55D2"/>
    <w:rsid w:val="000E5DB6"/>
    <w:rsid w:val="000E6876"/>
    <w:rsid w:val="000E6E83"/>
    <w:rsid w:val="000F10A0"/>
    <w:rsid w:val="000F18F9"/>
    <w:rsid w:val="000F2016"/>
    <w:rsid w:val="000F25ED"/>
    <w:rsid w:val="000F4886"/>
    <w:rsid w:val="000F498F"/>
    <w:rsid w:val="000F4CB9"/>
    <w:rsid w:val="000F5571"/>
    <w:rsid w:val="000F61B8"/>
    <w:rsid w:val="000F68B1"/>
    <w:rsid w:val="000F69C6"/>
    <w:rsid w:val="000F71CB"/>
    <w:rsid w:val="00100852"/>
    <w:rsid w:val="0010168A"/>
    <w:rsid w:val="001018BF"/>
    <w:rsid w:val="00101EEC"/>
    <w:rsid w:val="001022BC"/>
    <w:rsid w:val="00103E2E"/>
    <w:rsid w:val="00103F38"/>
    <w:rsid w:val="00104324"/>
    <w:rsid w:val="00104A4E"/>
    <w:rsid w:val="00104B90"/>
    <w:rsid w:val="00104BF8"/>
    <w:rsid w:val="001057DA"/>
    <w:rsid w:val="001079E0"/>
    <w:rsid w:val="001102EB"/>
    <w:rsid w:val="00113853"/>
    <w:rsid w:val="0011591A"/>
    <w:rsid w:val="00116283"/>
    <w:rsid w:val="00116297"/>
    <w:rsid w:val="001179AD"/>
    <w:rsid w:val="001202C4"/>
    <w:rsid w:val="00120C10"/>
    <w:rsid w:val="001217B1"/>
    <w:rsid w:val="00121EDD"/>
    <w:rsid w:val="0012294B"/>
    <w:rsid w:val="00125006"/>
    <w:rsid w:val="00125063"/>
    <w:rsid w:val="001265AC"/>
    <w:rsid w:val="00127D97"/>
    <w:rsid w:val="00130416"/>
    <w:rsid w:val="00130955"/>
    <w:rsid w:val="00130C2A"/>
    <w:rsid w:val="00131047"/>
    <w:rsid w:val="001316EB"/>
    <w:rsid w:val="0013205C"/>
    <w:rsid w:val="00133FE7"/>
    <w:rsid w:val="001345C6"/>
    <w:rsid w:val="00135150"/>
    <w:rsid w:val="00135814"/>
    <w:rsid w:val="001358ED"/>
    <w:rsid w:val="00140549"/>
    <w:rsid w:val="001409BD"/>
    <w:rsid w:val="00141239"/>
    <w:rsid w:val="00142706"/>
    <w:rsid w:val="001427F7"/>
    <w:rsid w:val="00142C40"/>
    <w:rsid w:val="001430FF"/>
    <w:rsid w:val="001433A7"/>
    <w:rsid w:val="00143A02"/>
    <w:rsid w:val="001444F3"/>
    <w:rsid w:val="00145A4F"/>
    <w:rsid w:val="00146906"/>
    <w:rsid w:val="00146F62"/>
    <w:rsid w:val="001479C4"/>
    <w:rsid w:val="00150028"/>
    <w:rsid w:val="00150677"/>
    <w:rsid w:val="00150D7C"/>
    <w:rsid w:val="00151374"/>
    <w:rsid w:val="001519BF"/>
    <w:rsid w:val="001521DE"/>
    <w:rsid w:val="00152611"/>
    <w:rsid w:val="00153096"/>
    <w:rsid w:val="001532D7"/>
    <w:rsid w:val="00153A07"/>
    <w:rsid w:val="0015425B"/>
    <w:rsid w:val="00155851"/>
    <w:rsid w:val="001558D5"/>
    <w:rsid w:val="00155F59"/>
    <w:rsid w:val="00156843"/>
    <w:rsid w:val="00157EDB"/>
    <w:rsid w:val="0016063C"/>
    <w:rsid w:val="00160AB1"/>
    <w:rsid w:val="00161629"/>
    <w:rsid w:val="00161963"/>
    <w:rsid w:val="001619BA"/>
    <w:rsid w:val="00162241"/>
    <w:rsid w:val="00163627"/>
    <w:rsid w:val="00163656"/>
    <w:rsid w:val="0016401C"/>
    <w:rsid w:val="001641DF"/>
    <w:rsid w:val="00165B2E"/>
    <w:rsid w:val="0016785D"/>
    <w:rsid w:val="00167A14"/>
    <w:rsid w:val="00170E55"/>
    <w:rsid w:val="001711A4"/>
    <w:rsid w:val="00172B1C"/>
    <w:rsid w:val="001734D2"/>
    <w:rsid w:val="00173C7C"/>
    <w:rsid w:val="00174324"/>
    <w:rsid w:val="00175C01"/>
    <w:rsid w:val="001800A5"/>
    <w:rsid w:val="00180450"/>
    <w:rsid w:val="00181B36"/>
    <w:rsid w:val="00182099"/>
    <w:rsid w:val="00182A20"/>
    <w:rsid w:val="00182F69"/>
    <w:rsid w:val="00183713"/>
    <w:rsid w:val="0018383B"/>
    <w:rsid w:val="0018463E"/>
    <w:rsid w:val="00184C39"/>
    <w:rsid w:val="00185743"/>
    <w:rsid w:val="00185DB6"/>
    <w:rsid w:val="0018712E"/>
    <w:rsid w:val="0018755F"/>
    <w:rsid w:val="00187EA0"/>
    <w:rsid w:val="001902D5"/>
    <w:rsid w:val="00190D6D"/>
    <w:rsid w:val="00191089"/>
    <w:rsid w:val="00191309"/>
    <w:rsid w:val="00192AFD"/>
    <w:rsid w:val="00194787"/>
    <w:rsid w:val="001947EF"/>
    <w:rsid w:val="00194C65"/>
    <w:rsid w:val="00195D23"/>
    <w:rsid w:val="001961E7"/>
    <w:rsid w:val="00196A0B"/>
    <w:rsid w:val="0019791B"/>
    <w:rsid w:val="001A0CF7"/>
    <w:rsid w:val="001A3B11"/>
    <w:rsid w:val="001A3B2C"/>
    <w:rsid w:val="001A4BF2"/>
    <w:rsid w:val="001A611E"/>
    <w:rsid w:val="001B01D0"/>
    <w:rsid w:val="001B0807"/>
    <w:rsid w:val="001B133A"/>
    <w:rsid w:val="001B264F"/>
    <w:rsid w:val="001B3D7A"/>
    <w:rsid w:val="001B4E78"/>
    <w:rsid w:val="001B5C8F"/>
    <w:rsid w:val="001B62E7"/>
    <w:rsid w:val="001B69F3"/>
    <w:rsid w:val="001B702F"/>
    <w:rsid w:val="001C1415"/>
    <w:rsid w:val="001C28E5"/>
    <w:rsid w:val="001C48C4"/>
    <w:rsid w:val="001C4FD7"/>
    <w:rsid w:val="001C6231"/>
    <w:rsid w:val="001C73FC"/>
    <w:rsid w:val="001D09E1"/>
    <w:rsid w:val="001D0B5B"/>
    <w:rsid w:val="001D0B77"/>
    <w:rsid w:val="001D0CA8"/>
    <w:rsid w:val="001D2232"/>
    <w:rsid w:val="001D466B"/>
    <w:rsid w:val="001D495F"/>
    <w:rsid w:val="001D4F2D"/>
    <w:rsid w:val="001D7F26"/>
    <w:rsid w:val="001E0262"/>
    <w:rsid w:val="001E0D71"/>
    <w:rsid w:val="001E1282"/>
    <w:rsid w:val="001E2C7D"/>
    <w:rsid w:val="001E4475"/>
    <w:rsid w:val="001E5006"/>
    <w:rsid w:val="001E51BB"/>
    <w:rsid w:val="001E5601"/>
    <w:rsid w:val="001E5751"/>
    <w:rsid w:val="001E5B84"/>
    <w:rsid w:val="001E6D19"/>
    <w:rsid w:val="001E7CEE"/>
    <w:rsid w:val="001F090C"/>
    <w:rsid w:val="001F1E93"/>
    <w:rsid w:val="001F2592"/>
    <w:rsid w:val="001F2AF2"/>
    <w:rsid w:val="001F4D10"/>
    <w:rsid w:val="001F56A9"/>
    <w:rsid w:val="001F7C4A"/>
    <w:rsid w:val="001F7C77"/>
    <w:rsid w:val="002012E7"/>
    <w:rsid w:val="002035DC"/>
    <w:rsid w:val="00203992"/>
    <w:rsid w:val="00204243"/>
    <w:rsid w:val="00204809"/>
    <w:rsid w:val="0020496B"/>
    <w:rsid w:val="00204E23"/>
    <w:rsid w:val="002059D5"/>
    <w:rsid w:val="00205A6E"/>
    <w:rsid w:val="00205CA4"/>
    <w:rsid w:val="00205D56"/>
    <w:rsid w:val="002065D4"/>
    <w:rsid w:val="002068B8"/>
    <w:rsid w:val="00206D92"/>
    <w:rsid w:val="0021050A"/>
    <w:rsid w:val="00212566"/>
    <w:rsid w:val="002146F8"/>
    <w:rsid w:val="00214D72"/>
    <w:rsid w:val="0021558A"/>
    <w:rsid w:val="00215662"/>
    <w:rsid w:val="00215E6C"/>
    <w:rsid w:val="0021600A"/>
    <w:rsid w:val="00216C35"/>
    <w:rsid w:val="00216C7C"/>
    <w:rsid w:val="00216DEE"/>
    <w:rsid w:val="00217289"/>
    <w:rsid w:val="00221EA1"/>
    <w:rsid w:val="0022209A"/>
    <w:rsid w:val="00222106"/>
    <w:rsid w:val="002222A6"/>
    <w:rsid w:val="002225FF"/>
    <w:rsid w:val="002228CD"/>
    <w:rsid w:val="002228E3"/>
    <w:rsid w:val="00222EB3"/>
    <w:rsid w:val="00222ECA"/>
    <w:rsid w:val="00222FDE"/>
    <w:rsid w:val="0022478D"/>
    <w:rsid w:val="002247B2"/>
    <w:rsid w:val="00225015"/>
    <w:rsid w:val="00225AA8"/>
    <w:rsid w:val="00225FB9"/>
    <w:rsid w:val="0022692C"/>
    <w:rsid w:val="00226DF7"/>
    <w:rsid w:val="00226E21"/>
    <w:rsid w:val="0022750B"/>
    <w:rsid w:val="0023055D"/>
    <w:rsid w:val="00231240"/>
    <w:rsid w:val="00232F4E"/>
    <w:rsid w:val="00233BD9"/>
    <w:rsid w:val="00233D32"/>
    <w:rsid w:val="00234149"/>
    <w:rsid w:val="00235A58"/>
    <w:rsid w:val="00235C87"/>
    <w:rsid w:val="00236974"/>
    <w:rsid w:val="00237EB2"/>
    <w:rsid w:val="00240111"/>
    <w:rsid w:val="002405B8"/>
    <w:rsid w:val="00244420"/>
    <w:rsid w:val="002463A0"/>
    <w:rsid w:val="00246724"/>
    <w:rsid w:val="00247305"/>
    <w:rsid w:val="00250067"/>
    <w:rsid w:val="00250645"/>
    <w:rsid w:val="00250902"/>
    <w:rsid w:val="0025095D"/>
    <w:rsid w:val="002519B1"/>
    <w:rsid w:val="00252AA0"/>
    <w:rsid w:val="00252D9F"/>
    <w:rsid w:val="0025429A"/>
    <w:rsid w:val="0025584C"/>
    <w:rsid w:val="002558B8"/>
    <w:rsid w:val="00255A0A"/>
    <w:rsid w:val="00255B93"/>
    <w:rsid w:val="00255ECF"/>
    <w:rsid w:val="002567C3"/>
    <w:rsid w:val="00256B23"/>
    <w:rsid w:val="00256CA2"/>
    <w:rsid w:val="0025730F"/>
    <w:rsid w:val="00261CF0"/>
    <w:rsid w:val="002628DE"/>
    <w:rsid w:val="0026293C"/>
    <w:rsid w:val="002633F9"/>
    <w:rsid w:val="00264550"/>
    <w:rsid w:val="00264885"/>
    <w:rsid w:val="002662A0"/>
    <w:rsid w:val="00267035"/>
    <w:rsid w:val="00271507"/>
    <w:rsid w:val="002722E1"/>
    <w:rsid w:val="002722E4"/>
    <w:rsid w:val="00274666"/>
    <w:rsid w:val="002756A9"/>
    <w:rsid w:val="00275F53"/>
    <w:rsid w:val="002770B0"/>
    <w:rsid w:val="00277194"/>
    <w:rsid w:val="00277854"/>
    <w:rsid w:val="0027794F"/>
    <w:rsid w:val="00280675"/>
    <w:rsid w:val="002806C0"/>
    <w:rsid w:val="00280E8C"/>
    <w:rsid w:val="00281006"/>
    <w:rsid w:val="00281026"/>
    <w:rsid w:val="0028139D"/>
    <w:rsid w:val="002817D3"/>
    <w:rsid w:val="002821BD"/>
    <w:rsid w:val="0028258F"/>
    <w:rsid w:val="00283A08"/>
    <w:rsid w:val="0028438D"/>
    <w:rsid w:val="002846BB"/>
    <w:rsid w:val="00285B5E"/>
    <w:rsid w:val="00285CCB"/>
    <w:rsid w:val="0028639A"/>
    <w:rsid w:val="002866B8"/>
    <w:rsid w:val="002868DB"/>
    <w:rsid w:val="0028692F"/>
    <w:rsid w:val="00286E79"/>
    <w:rsid w:val="00286E8A"/>
    <w:rsid w:val="0028746E"/>
    <w:rsid w:val="00287F83"/>
    <w:rsid w:val="002904E7"/>
    <w:rsid w:val="00290A08"/>
    <w:rsid w:val="00293839"/>
    <w:rsid w:val="0029487D"/>
    <w:rsid w:val="00295286"/>
    <w:rsid w:val="00296665"/>
    <w:rsid w:val="00297E41"/>
    <w:rsid w:val="002A361E"/>
    <w:rsid w:val="002A5596"/>
    <w:rsid w:val="002A564A"/>
    <w:rsid w:val="002A618D"/>
    <w:rsid w:val="002A6F82"/>
    <w:rsid w:val="002B1EEC"/>
    <w:rsid w:val="002B22B2"/>
    <w:rsid w:val="002B347C"/>
    <w:rsid w:val="002B36CB"/>
    <w:rsid w:val="002B3917"/>
    <w:rsid w:val="002B5574"/>
    <w:rsid w:val="002B5AA6"/>
    <w:rsid w:val="002B6C48"/>
    <w:rsid w:val="002B7DF2"/>
    <w:rsid w:val="002C0A27"/>
    <w:rsid w:val="002C1D23"/>
    <w:rsid w:val="002C2D90"/>
    <w:rsid w:val="002C33A7"/>
    <w:rsid w:val="002C34E4"/>
    <w:rsid w:val="002C5939"/>
    <w:rsid w:val="002D051B"/>
    <w:rsid w:val="002D1293"/>
    <w:rsid w:val="002D229F"/>
    <w:rsid w:val="002D28BB"/>
    <w:rsid w:val="002D3496"/>
    <w:rsid w:val="002D53E4"/>
    <w:rsid w:val="002D59F2"/>
    <w:rsid w:val="002D693B"/>
    <w:rsid w:val="002D6C65"/>
    <w:rsid w:val="002D6DDF"/>
    <w:rsid w:val="002D7F31"/>
    <w:rsid w:val="002E12DD"/>
    <w:rsid w:val="002E14DD"/>
    <w:rsid w:val="002E4009"/>
    <w:rsid w:val="002E4244"/>
    <w:rsid w:val="002E47FE"/>
    <w:rsid w:val="002E4C05"/>
    <w:rsid w:val="002E5B31"/>
    <w:rsid w:val="002F1C2F"/>
    <w:rsid w:val="002F286D"/>
    <w:rsid w:val="002F3B1F"/>
    <w:rsid w:val="002F42F5"/>
    <w:rsid w:val="002F4747"/>
    <w:rsid w:val="002F5D29"/>
    <w:rsid w:val="002F79FE"/>
    <w:rsid w:val="002F7D0C"/>
    <w:rsid w:val="002F7FD1"/>
    <w:rsid w:val="00302538"/>
    <w:rsid w:val="00302A43"/>
    <w:rsid w:val="00302E5F"/>
    <w:rsid w:val="0030397F"/>
    <w:rsid w:val="00303B05"/>
    <w:rsid w:val="0030408B"/>
    <w:rsid w:val="0030423F"/>
    <w:rsid w:val="00304950"/>
    <w:rsid w:val="00305827"/>
    <w:rsid w:val="00305BDB"/>
    <w:rsid w:val="00306C95"/>
    <w:rsid w:val="00306CD8"/>
    <w:rsid w:val="00306FE9"/>
    <w:rsid w:val="00307BD5"/>
    <w:rsid w:val="00310171"/>
    <w:rsid w:val="00310B31"/>
    <w:rsid w:val="00310D20"/>
    <w:rsid w:val="00311731"/>
    <w:rsid w:val="00314A6C"/>
    <w:rsid w:val="00314A80"/>
    <w:rsid w:val="0031588B"/>
    <w:rsid w:val="00320C2F"/>
    <w:rsid w:val="003211A1"/>
    <w:rsid w:val="003216EE"/>
    <w:rsid w:val="00325803"/>
    <w:rsid w:val="0032607D"/>
    <w:rsid w:val="00326122"/>
    <w:rsid w:val="00327F05"/>
    <w:rsid w:val="003325C8"/>
    <w:rsid w:val="0033498F"/>
    <w:rsid w:val="00334A37"/>
    <w:rsid w:val="00335A9E"/>
    <w:rsid w:val="00335DDB"/>
    <w:rsid w:val="00337F05"/>
    <w:rsid w:val="00340BC9"/>
    <w:rsid w:val="00344DD2"/>
    <w:rsid w:val="003453F4"/>
    <w:rsid w:val="0034635B"/>
    <w:rsid w:val="003466CE"/>
    <w:rsid w:val="00346956"/>
    <w:rsid w:val="00350C08"/>
    <w:rsid w:val="00351DAC"/>
    <w:rsid w:val="00353785"/>
    <w:rsid w:val="00354808"/>
    <w:rsid w:val="00355515"/>
    <w:rsid w:val="00355DAA"/>
    <w:rsid w:val="00356C76"/>
    <w:rsid w:val="00360621"/>
    <w:rsid w:val="0036156C"/>
    <w:rsid w:val="00361845"/>
    <w:rsid w:val="00361DC8"/>
    <w:rsid w:val="003620BF"/>
    <w:rsid w:val="003621FF"/>
    <w:rsid w:val="00362436"/>
    <w:rsid w:val="00362B09"/>
    <w:rsid w:val="00363E96"/>
    <w:rsid w:val="00365388"/>
    <w:rsid w:val="00366D53"/>
    <w:rsid w:val="003670CD"/>
    <w:rsid w:val="0036770E"/>
    <w:rsid w:val="003701E0"/>
    <w:rsid w:val="00370AC4"/>
    <w:rsid w:val="00370E35"/>
    <w:rsid w:val="00372232"/>
    <w:rsid w:val="00372A22"/>
    <w:rsid w:val="00372DDD"/>
    <w:rsid w:val="003732EE"/>
    <w:rsid w:val="00373B41"/>
    <w:rsid w:val="00373D51"/>
    <w:rsid w:val="00373E41"/>
    <w:rsid w:val="00374283"/>
    <w:rsid w:val="003742B5"/>
    <w:rsid w:val="003759B9"/>
    <w:rsid w:val="00375A39"/>
    <w:rsid w:val="00376600"/>
    <w:rsid w:val="00376EF5"/>
    <w:rsid w:val="003774EA"/>
    <w:rsid w:val="003776F9"/>
    <w:rsid w:val="00377E4E"/>
    <w:rsid w:val="003801D8"/>
    <w:rsid w:val="00380513"/>
    <w:rsid w:val="00381FA4"/>
    <w:rsid w:val="00382164"/>
    <w:rsid w:val="00383288"/>
    <w:rsid w:val="00383AA4"/>
    <w:rsid w:val="00383EC1"/>
    <w:rsid w:val="00384E5B"/>
    <w:rsid w:val="0038518B"/>
    <w:rsid w:val="0038799B"/>
    <w:rsid w:val="00390633"/>
    <w:rsid w:val="00390DA0"/>
    <w:rsid w:val="003917D8"/>
    <w:rsid w:val="00391ACB"/>
    <w:rsid w:val="00392260"/>
    <w:rsid w:val="0039284F"/>
    <w:rsid w:val="00392CA7"/>
    <w:rsid w:val="00394896"/>
    <w:rsid w:val="00394DAA"/>
    <w:rsid w:val="0039509A"/>
    <w:rsid w:val="00395B59"/>
    <w:rsid w:val="00395ED3"/>
    <w:rsid w:val="0039710D"/>
    <w:rsid w:val="00397CAA"/>
    <w:rsid w:val="003A0200"/>
    <w:rsid w:val="003A083C"/>
    <w:rsid w:val="003A1338"/>
    <w:rsid w:val="003A2CF0"/>
    <w:rsid w:val="003A348E"/>
    <w:rsid w:val="003A36D7"/>
    <w:rsid w:val="003A4169"/>
    <w:rsid w:val="003A526D"/>
    <w:rsid w:val="003A664C"/>
    <w:rsid w:val="003A695B"/>
    <w:rsid w:val="003A6C59"/>
    <w:rsid w:val="003A70AE"/>
    <w:rsid w:val="003B077C"/>
    <w:rsid w:val="003B1D5B"/>
    <w:rsid w:val="003B407F"/>
    <w:rsid w:val="003B695C"/>
    <w:rsid w:val="003B6BE5"/>
    <w:rsid w:val="003B73CA"/>
    <w:rsid w:val="003B7D4D"/>
    <w:rsid w:val="003C060E"/>
    <w:rsid w:val="003C0D09"/>
    <w:rsid w:val="003C1C2A"/>
    <w:rsid w:val="003C49E7"/>
    <w:rsid w:val="003C4A46"/>
    <w:rsid w:val="003C5778"/>
    <w:rsid w:val="003C59C5"/>
    <w:rsid w:val="003C6301"/>
    <w:rsid w:val="003C6E95"/>
    <w:rsid w:val="003C7502"/>
    <w:rsid w:val="003D0322"/>
    <w:rsid w:val="003D0F93"/>
    <w:rsid w:val="003D1A23"/>
    <w:rsid w:val="003D31EF"/>
    <w:rsid w:val="003D493E"/>
    <w:rsid w:val="003D4BA7"/>
    <w:rsid w:val="003D6164"/>
    <w:rsid w:val="003D6BB8"/>
    <w:rsid w:val="003D6BD0"/>
    <w:rsid w:val="003D6E5C"/>
    <w:rsid w:val="003E0181"/>
    <w:rsid w:val="003E0E98"/>
    <w:rsid w:val="003E2B6D"/>
    <w:rsid w:val="003E3547"/>
    <w:rsid w:val="003E388C"/>
    <w:rsid w:val="003E49A3"/>
    <w:rsid w:val="003E4A7D"/>
    <w:rsid w:val="003E507D"/>
    <w:rsid w:val="003E5D25"/>
    <w:rsid w:val="003E707C"/>
    <w:rsid w:val="003E7619"/>
    <w:rsid w:val="003E7A1A"/>
    <w:rsid w:val="003F0444"/>
    <w:rsid w:val="003F0DA2"/>
    <w:rsid w:val="003F1E3D"/>
    <w:rsid w:val="003F2451"/>
    <w:rsid w:val="003F5598"/>
    <w:rsid w:val="003F5778"/>
    <w:rsid w:val="003F6639"/>
    <w:rsid w:val="003F7B72"/>
    <w:rsid w:val="0040067C"/>
    <w:rsid w:val="00401089"/>
    <w:rsid w:val="00402143"/>
    <w:rsid w:val="00402A13"/>
    <w:rsid w:val="00403357"/>
    <w:rsid w:val="004035AE"/>
    <w:rsid w:val="00404130"/>
    <w:rsid w:val="00404994"/>
    <w:rsid w:val="00406A6D"/>
    <w:rsid w:val="00410433"/>
    <w:rsid w:val="004104FF"/>
    <w:rsid w:val="00410F42"/>
    <w:rsid w:val="004111E6"/>
    <w:rsid w:val="0041352E"/>
    <w:rsid w:val="0041421B"/>
    <w:rsid w:val="00415C66"/>
    <w:rsid w:val="0041656B"/>
    <w:rsid w:val="00416587"/>
    <w:rsid w:val="0041675B"/>
    <w:rsid w:val="00417353"/>
    <w:rsid w:val="00420184"/>
    <w:rsid w:val="00420F46"/>
    <w:rsid w:val="00421B45"/>
    <w:rsid w:val="004221AB"/>
    <w:rsid w:val="00422F89"/>
    <w:rsid w:val="00423B1E"/>
    <w:rsid w:val="00424716"/>
    <w:rsid w:val="00424C4D"/>
    <w:rsid w:val="00424CCB"/>
    <w:rsid w:val="0042557B"/>
    <w:rsid w:val="00425C91"/>
    <w:rsid w:val="004273F6"/>
    <w:rsid w:val="00427590"/>
    <w:rsid w:val="00427AC6"/>
    <w:rsid w:val="0043100F"/>
    <w:rsid w:val="00433783"/>
    <w:rsid w:val="00434E47"/>
    <w:rsid w:val="0043730E"/>
    <w:rsid w:val="00437B95"/>
    <w:rsid w:val="004401A7"/>
    <w:rsid w:val="004403C1"/>
    <w:rsid w:val="00440FEB"/>
    <w:rsid w:val="0044144B"/>
    <w:rsid w:val="0044159B"/>
    <w:rsid w:val="00441B92"/>
    <w:rsid w:val="00442314"/>
    <w:rsid w:val="004423D1"/>
    <w:rsid w:val="00442AB4"/>
    <w:rsid w:val="00442F7D"/>
    <w:rsid w:val="00443A1F"/>
    <w:rsid w:val="00444018"/>
    <w:rsid w:val="00444046"/>
    <w:rsid w:val="0044431B"/>
    <w:rsid w:val="0044455A"/>
    <w:rsid w:val="0044538B"/>
    <w:rsid w:val="00445EFF"/>
    <w:rsid w:val="00446C50"/>
    <w:rsid w:val="00447F86"/>
    <w:rsid w:val="0045131C"/>
    <w:rsid w:val="004515AC"/>
    <w:rsid w:val="004528AB"/>
    <w:rsid w:val="0045399F"/>
    <w:rsid w:val="00453F29"/>
    <w:rsid w:val="00454487"/>
    <w:rsid w:val="0045590E"/>
    <w:rsid w:val="00456EB4"/>
    <w:rsid w:val="004578F4"/>
    <w:rsid w:val="0046065E"/>
    <w:rsid w:val="004617CE"/>
    <w:rsid w:val="00461C66"/>
    <w:rsid w:val="004622A7"/>
    <w:rsid w:val="00462450"/>
    <w:rsid w:val="00462A5D"/>
    <w:rsid w:val="00463B49"/>
    <w:rsid w:val="00464521"/>
    <w:rsid w:val="004661B9"/>
    <w:rsid w:val="00466E30"/>
    <w:rsid w:val="00467857"/>
    <w:rsid w:val="00467F48"/>
    <w:rsid w:val="00470E6D"/>
    <w:rsid w:val="0047202A"/>
    <w:rsid w:val="00472184"/>
    <w:rsid w:val="00472352"/>
    <w:rsid w:val="004725C6"/>
    <w:rsid w:val="0047265B"/>
    <w:rsid w:val="00475975"/>
    <w:rsid w:val="0047598A"/>
    <w:rsid w:val="004767B2"/>
    <w:rsid w:val="00477333"/>
    <w:rsid w:val="0047773E"/>
    <w:rsid w:val="00477D55"/>
    <w:rsid w:val="0048064B"/>
    <w:rsid w:val="0048096C"/>
    <w:rsid w:val="00480998"/>
    <w:rsid w:val="00480BAA"/>
    <w:rsid w:val="00481964"/>
    <w:rsid w:val="00481FBC"/>
    <w:rsid w:val="00482F7B"/>
    <w:rsid w:val="00484454"/>
    <w:rsid w:val="00484DF5"/>
    <w:rsid w:val="00485FDA"/>
    <w:rsid w:val="0048626A"/>
    <w:rsid w:val="00486949"/>
    <w:rsid w:val="00486ADA"/>
    <w:rsid w:val="00487892"/>
    <w:rsid w:val="004900F0"/>
    <w:rsid w:val="004905C5"/>
    <w:rsid w:val="00490B2E"/>
    <w:rsid w:val="00491A68"/>
    <w:rsid w:val="00491F30"/>
    <w:rsid w:val="004955AB"/>
    <w:rsid w:val="004957EB"/>
    <w:rsid w:val="00495F5B"/>
    <w:rsid w:val="0049640F"/>
    <w:rsid w:val="00496851"/>
    <w:rsid w:val="004A013A"/>
    <w:rsid w:val="004A0ED1"/>
    <w:rsid w:val="004A2738"/>
    <w:rsid w:val="004A469C"/>
    <w:rsid w:val="004A490B"/>
    <w:rsid w:val="004A4B41"/>
    <w:rsid w:val="004A5170"/>
    <w:rsid w:val="004A53EE"/>
    <w:rsid w:val="004A5C07"/>
    <w:rsid w:val="004A65A8"/>
    <w:rsid w:val="004A684D"/>
    <w:rsid w:val="004B0150"/>
    <w:rsid w:val="004B045C"/>
    <w:rsid w:val="004B1D2C"/>
    <w:rsid w:val="004B2BA6"/>
    <w:rsid w:val="004B326F"/>
    <w:rsid w:val="004B32A0"/>
    <w:rsid w:val="004B4D3F"/>
    <w:rsid w:val="004B5E42"/>
    <w:rsid w:val="004B69F2"/>
    <w:rsid w:val="004B7E67"/>
    <w:rsid w:val="004C01FA"/>
    <w:rsid w:val="004C0A0E"/>
    <w:rsid w:val="004C0BC3"/>
    <w:rsid w:val="004C0EA1"/>
    <w:rsid w:val="004C2A55"/>
    <w:rsid w:val="004C3185"/>
    <w:rsid w:val="004C3970"/>
    <w:rsid w:val="004C3DA0"/>
    <w:rsid w:val="004C448E"/>
    <w:rsid w:val="004C4A63"/>
    <w:rsid w:val="004C5459"/>
    <w:rsid w:val="004C6D78"/>
    <w:rsid w:val="004C7CB2"/>
    <w:rsid w:val="004C7D1F"/>
    <w:rsid w:val="004D019F"/>
    <w:rsid w:val="004D0885"/>
    <w:rsid w:val="004D0AD5"/>
    <w:rsid w:val="004D1CC7"/>
    <w:rsid w:val="004D2643"/>
    <w:rsid w:val="004D2E9D"/>
    <w:rsid w:val="004D3457"/>
    <w:rsid w:val="004D34F2"/>
    <w:rsid w:val="004D49E3"/>
    <w:rsid w:val="004D4DB0"/>
    <w:rsid w:val="004D510F"/>
    <w:rsid w:val="004D567F"/>
    <w:rsid w:val="004D637C"/>
    <w:rsid w:val="004D6835"/>
    <w:rsid w:val="004D72D0"/>
    <w:rsid w:val="004D7D53"/>
    <w:rsid w:val="004E0DEC"/>
    <w:rsid w:val="004E139B"/>
    <w:rsid w:val="004E155E"/>
    <w:rsid w:val="004E2867"/>
    <w:rsid w:val="004E4388"/>
    <w:rsid w:val="004E4416"/>
    <w:rsid w:val="004E448C"/>
    <w:rsid w:val="004E4557"/>
    <w:rsid w:val="004E5FDC"/>
    <w:rsid w:val="004E7AA8"/>
    <w:rsid w:val="004F0055"/>
    <w:rsid w:val="004F09B2"/>
    <w:rsid w:val="004F1992"/>
    <w:rsid w:val="0050024A"/>
    <w:rsid w:val="00501066"/>
    <w:rsid w:val="00504D3F"/>
    <w:rsid w:val="0050560C"/>
    <w:rsid w:val="005056D7"/>
    <w:rsid w:val="005062EF"/>
    <w:rsid w:val="00507FCE"/>
    <w:rsid w:val="00511346"/>
    <w:rsid w:val="00511732"/>
    <w:rsid w:val="005118E3"/>
    <w:rsid w:val="00511960"/>
    <w:rsid w:val="005121B2"/>
    <w:rsid w:val="00512247"/>
    <w:rsid w:val="00512433"/>
    <w:rsid w:val="00512F79"/>
    <w:rsid w:val="0051373E"/>
    <w:rsid w:val="005169A9"/>
    <w:rsid w:val="00517654"/>
    <w:rsid w:val="00517ADD"/>
    <w:rsid w:val="00517E31"/>
    <w:rsid w:val="0052134D"/>
    <w:rsid w:val="00521C25"/>
    <w:rsid w:val="00522385"/>
    <w:rsid w:val="00522577"/>
    <w:rsid w:val="0052461D"/>
    <w:rsid w:val="00525B00"/>
    <w:rsid w:val="00526DB3"/>
    <w:rsid w:val="00527154"/>
    <w:rsid w:val="00527DCA"/>
    <w:rsid w:val="00530214"/>
    <w:rsid w:val="005303EF"/>
    <w:rsid w:val="005310B5"/>
    <w:rsid w:val="005315C1"/>
    <w:rsid w:val="00532494"/>
    <w:rsid w:val="005326D0"/>
    <w:rsid w:val="00533547"/>
    <w:rsid w:val="00533FE5"/>
    <w:rsid w:val="00534C7A"/>
    <w:rsid w:val="005353C1"/>
    <w:rsid w:val="00536035"/>
    <w:rsid w:val="00537D1D"/>
    <w:rsid w:val="00541A27"/>
    <w:rsid w:val="00541DE5"/>
    <w:rsid w:val="00542BEB"/>
    <w:rsid w:val="005430AC"/>
    <w:rsid w:val="005430C6"/>
    <w:rsid w:val="0054407C"/>
    <w:rsid w:val="00545095"/>
    <w:rsid w:val="00545BAF"/>
    <w:rsid w:val="005472E9"/>
    <w:rsid w:val="0054753E"/>
    <w:rsid w:val="00547780"/>
    <w:rsid w:val="00547885"/>
    <w:rsid w:val="00547DC1"/>
    <w:rsid w:val="00551483"/>
    <w:rsid w:val="0055150E"/>
    <w:rsid w:val="00551708"/>
    <w:rsid w:val="0055180C"/>
    <w:rsid w:val="00551D5B"/>
    <w:rsid w:val="0055527E"/>
    <w:rsid w:val="0055565A"/>
    <w:rsid w:val="005556A4"/>
    <w:rsid w:val="0055603B"/>
    <w:rsid w:val="005570EB"/>
    <w:rsid w:val="00557E39"/>
    <w:rsid w:val="005604DE"/>
    <w:rsid w:val="00560B1E"/>
    <w:rsid w:val="005615B7"/>
    <w:rsid w:val="0056165D"/>
    <w:rsid w:val="005618FB"/>
    <w:rsid w:val="005623C9"/>
    <w:rsid w:val="00562A70"/>
    <w:rsid w:val="00562BEB"/>
    <w:rsid w:val="00563506"/>
    <w:rsid w:val="00563FA6"/>
    <w:rsid w:val="005642E8"/>
    <w:rsid w:val="0056581B"/>
    <w:rsid w:val="00566070"/>
    <w:rsid w:val="00567104"/>
    <w:rsid w:val="00570DE5"/>
    <w:rsid w:val="005716A4"/>
    <w:rsid w:val="00571A2D"/>
    <w:rsid w:val="00571BE4"/>
    <w:rsid w:val="00572B84"/>
    <w:rsid w:val="00573147"/>
    <w:rsid w:val="00573DB3"/>
    <w:rsid w:val="005741AF"/>
    <w:rsid w:val="005742D7"/>
    <w:rsid w:val="00576003"/>
    <w:rsid w:val="00576899"/>
    <w:rsid w:val="005771FC"/>
    <w:rsid w:val="00577C7B"/>
    <w:rsid w:val="00580AC0"/>
    <w:rsid w:val="00581936"/>
    <w:rsid w:val="00583D75"/>
    <w:rsid w:val="0058455B"/>
    <w:rsid w:val="00584594"/>
    <w:rsid w:val="00586093"/>
    <w:rsid w:val="00586363"/>
    <w:rsid w:val="00586F9C"/>
    <w:rsid w:val="005915A3"/>
    <w:rsid w:val="005919AB"/>
    <w:rsid w:val="00592FEE"/>
    <w:rsid w:val="005935DC"/>
    <w:rsid w:val="00594235"/>
    <w:rsid w:val="005942FA"/>
    <w:rsid w:val="00594FC4"/>
    <w:rsid w:val="00595CF6"/>
    <w:rsid w:val="005967E6"/>
    <w:rsid w:val="00597C15"/>
    <w:rsid w:val="005A190D"/>
    <w:rsid w:val="005A3B8A"/>
    <w:rsid w:val="005A4D4E"/>
    <w:rsid w:val="005A5509"/>
    <w:rsid w:val="005A6858"/>
    <w:rsid w:val="005A6A8A"/>
    <w:rsid w:val="005A6AAD"/>
    <w:rsid w:val="005A76D8"/>
    <w:rsid w:val="005B00BB"/>
    <w:rsid w:val="005B07A0"/>
    <w:rsid w:val="005B1EE7"/>
    <w:rsid w:val="005B23DE"/>
    <w:rsid w:val="005B2AEA"/>
    <w:rsid w:val="005B3C54"/>
    <w:rsid w:val="005B4EF0"/>
    <w:rsid w:val="005B5365"/>
    <w:rsid w:val="005B695E"/>
    <w:rsid w:val="005B7999"/>
    <w:rsid w:val="005C01B3"/>
    <w:rsid w:val="005C0F78"/>
    <w:rsid w:val="005C2984"/>
    <w:rsid w:val="005C29F6"/>
    <w:rsid w:val="005C2B37"/>
    <w:rsid w:val="005C2C7C"/>
    <w:rsid w:val="005C2FEB"/>
    <w:rsid w:val="005C3E3A"/>
    <w:rsid w:val="005C48E4"/>
    <w:rsid w:val="005C6693"/>
    <w:rsid w:val="005C72BB"/>
    <w:rsid w:val="005C7815"/>
    <w:rsid w:val="005D0D53"/>
    <w:rsid w:val="005D1EC8"/>
    <w:rsid w:val="005D30A0"/>
    <w:rsid w:val="005D340A"/>
    <w:rsid w:val="005D45FA"/>
    <w:rsid w:val="005D5DFC"/>
    <w:rsid w:val="005D70B8"/>
    <w:rsid w:val="005D7EDB"/>
    <w:rsid w:val="005E0451"/>
    <w:rsid w:val="005E0DA6"/>
    <w:rsid w:val="005E239B"/>
    <w:rsid w:val="005E2716"/>
    <w:rsid w:val="005E3BAA"/>
    <w:rsid w:val="005E405A"/>
    <w:rsid w:val="005E481F"/>
    <w:rsid w:val="005E58C1"/>
    <w:rsid w:val="005E5BC1"/>
    <w:rsid w:val="005E7431"/>
    <w:rsid w:val="005E7609"/>
    <w:rsid w:val="005E76D8"/>
    <w:rsid w:val="005E79CE"/>
    <w:rsid w:val="005F04F8"/>
    <w:rsid w:val="005F1E78"/>
    <w:rsid w:val="005F1ECC"/>
    <w:rsid w:val="005F2F68"/>
    <w:rsid w:val="005F30E8"/>
    <w:rsid w:val="005F3B7A"/>
    <w:rsid w:val="005F4904"/>
    <w:rsid w:val="005F4BA7"/>
    <w:rsid w:val="005F4F7A"/>
    <w:rsid w:val="005F522F"/>
    <w:rsid w:val="005F5740"/>
    <w:rsid w:val="005F6637"/>
    <w:rsid w:val="005F6BCA"/>
    <w:rsid w:val="005F7907"/>
    <w:rsid w:val="005F7AEA"/>
    <w:rsid w:val="00600BF0"/>
    <w:rsid w:val="00600CCB"/>
    <w:rsid w:val="006013D3"/>
    <w:rsid w:val="00601479"/>
    <w:rsid w:val="00601675"/>
    <w:rsid w:val="00602F35"/>
    <w:rsid w:val="006036F5"/>
    <w:rsid w:val="00604C1C"/>
    <w:rsid w:val="00604C40"/>
    <w:rsid w:val="0060502F"/>
    <w:rsid w:val="006070D5"/>
    <w:rsid w:val="00610056"/>
    <w:rsid w:val="0061008D"/>
    <w:rsid w:val="00610EA5"/>
    <w:rsid w:val="006119EE"/>
    <w:rsid w:val="00611E5F"/>
    <w:rsid w:val="00611F15"/>
    <w:rsid w:val="006133E4"/>
    <w:rsid w:val="00613A6B"/>
    <w:rsid w:val="006153AE"/>
    <w:rsid w:val="00616712"/>
    <w:rsid w:val="0061672E"/>
    <w:rsid w:val="006175DE"/>
    <w:rsid w:val="00617DEB"/>
    <w:rsid w:val="006202DD"/>
    <w:rsid w:val="00620B86"/>
    <w:rsid w:val="00620F8B"/>
    <w:rsid w:val="00621143"/>
    <w:rsid w:val="00622BF4"/>
    <w:rsid w:val="00622FC9"/>
    <w:rsid w:val="00623761"/>
    <w:rsid w:val="00624CB2"/>
    <w:rsid w:val="00625459"/>
    <w:rsid w:val="0062583F"/>
    <w:rsid w:val="00626DCE"/>
    <w:rsid w:val="00626E97"/>
    <w:rsid w:val="00626FD3"/>
    <w:rsid w:val="00627826"/>
    <w:rsid w:val="00627D64"/>
    <w:rsid w:val="00627E1A"/>
    <w:rsid w:val="00630393"/>
    <w:rsid w:val="00631401"/>
    <w:rsid w:val="00631637"/>
    <w:rsid w:val="006321B9"/>
    <w:rsid w:val="00632729"/>
    <w:rsid w:val="00632A56"/>
    <w:rsid w:val="00633CBB"/>
    <w:rsid w:val="00637BE0"/>
    <w:rsid w:val="00640A89"/>
    <w:rsid w:val="00640BCA"/>
    <w:rsid w:val="00640EB1"/>
    <w:rsid w:val="00641024"/>
    <w:rsid w:val="00642D03"/>
    <w:rsid w:val="00642F42"/>
    <w:rsid w:val="006439C0"/>
    <w:rsid w:val="00643D1F"/>
    <w:rsid w:val="00644229"/>
    <w:rsid w:val="00644435"/>
    <w:rsid w:val="00644CA8"/>
    <w:rsid w:val="00645441"/>
    <w:rsid w:val="00645537"/>
    <w:rsid w:val="0064687C"/>
    <w:rsid w:val="00647576"/>
    <w:rsid w:val="00650902"/>
    <w:rsid w:val="00650963"/>
    <w:rsid w:val="0065106C"/>
    <w:rsid w:val="00652551"/>
    <w:rsid w:val="006526C7"/>
    <w:rsid w:val="00652C76"/>
    <w:rsid w:val="00652F87"/>
    <w:rsid w:val="0065334B"/>
    <w:rsid w:val="00653DE4"/>
    <w:rsid w:val="00657067"/>
    <w:rsid w:val="0066013F"/>
    <w:rsid w:val="00660252"/>
    <w:rsid w:val="006624E6"/>
    <w:rsid w:val="00662E3E"/>
    <w:rsid w:val="006636D6"/>
    <w:rsid w:val="00663832"/>
    <w:rsid w:val="0066416B"/>
    <w:rsid w:val="0066435E"/>
    <w:rsid w:val="006644FB"/>
    <w:rsid w:val="0066608B"/>
    <w:rsid w:val="00666B9E"/>
    <w:rsid w:val="00666F0B"/>
    <w:rsid w:val="00670911"/>
    <w:rsid w:val="006711C5"/>
    <w:rsid w:val="00671617"/>
    <w:rsid w:val="00672084"/>
    <w:rsid w:val="006722AA"/>
    <w:rsid w:val="00672BC1"/>
    <w:rsid w:val="00673560"/>
    <w:rsid w:val="00673888"/>
    <w:rsid w:val="00673F91"/>
    <w:rsid w:val="00673FA9"/>
    <w:rsid w:val="00673FFE"/>
    <w:rsid w:val="00674184"/>
    <w:rsid w:val="00674736"/>
    <w:rsid w:val="00675339"/>
    <w:rsid w:val="00676093"/>
    <w:rsid w:val="0068041B"/>
    <w:rsid w:val="006805EF"/>
    <w:rsid w:val="00680E8D"/>
    <w:rsid w:val="00682836"/>
    <w:rsid w:val="00683465"/>
    <w:rsid w:val="00684225"/>
    <w:rsid w:val="00684515"/>
    <w:rsid w:val="00685670"/>
    <w:rsid w:val="0068614B"/>
    <w:rsid w:val="0068635B"/>
    <w:rsid w:val="00686920"/>
    <w:rsid w:val="00690A04"/>
    <w:rsid w:val="00691917"/>
    <w:rsid w:val="00691C65"/>
    <w:rsid w:val="00691D6E"/>
    <w:rsid w:val="00692090"/>
    <w:rsid w:val="00692840"/>
    <w:rsid w:val="00693088"/>
    <w:rsid w:val="00693413"/>
    <w:rsid w:val="00693E64"/>
    <w:rsid w:val="00695AAF"/>
    <w:rsid w:val="00695F53"/>
    <w:rsid w:val="00696209"/>
    <w:rsid w:val="006A2421"/>
    <w:rsid w:val="006A2A0A"/>
    <w:rsid w:val="006A2CCB"/>
    <w:rsid w:val="006A3AAA"/>
    <w:rsid w:val="006A4E0C"/>
    <w:rsid w:val="006A5412"/>
    <w:rsid w:val="006A5D98"/>
    <w:rsid w:val="006A728D"/>
    <w:rsid w:val="006A7A38"/>
    <w:rsid w:val="006A7BA2"/>
    <w:rsid w:val="006B0548"/>
    <w:rsid w:val="006B0AB7"/>
    <w:rsid w:val="006B134E"/>
    <w:rsid w:val="006B1BB0"/>
    <w:rsid w:val="006B63CD"/>
    <w:rsid w:val="006B6F9D"/>
    <w:rsid w:val="006B7202"/>
    <w:rsid w:val="006C060C"/>
    <w:rsid w:val="006C072C"/>
    <w:rsid w:val="006C0CA3"/>
    <w:rsid w:val="006C342B"/>
    <w:rsid w:val="006C3CEC"/>
    <w:rsid w:val="006C4646"/>
    <w:rsid w:val="006C49E7"/>
    <w:rsid w:val="006C61B6"/>
    <w:rsid w:val="006C62ED"/>
    <w:rsid w:val="006D0A22"/>
    <w:rsid w:val="006D13B9"/>
    <w:rsid w:val="006D16F5"/>
    <w:rsid w:val="006D1B9F"/>
    <w:rsid w:val="006D2CA3"/>
    <w:rsid w:val="006D30DF"/>
    <w:rsid w:val="006D4100"/>
    <w:rsid w:val="006D5210"/>
    <w:rsid w:val="006D62C8"/>
    <w:rsid w:val="006D661F"/>
    <w:rsid w:val="006D66A9"/>
    <w:rsid w:val="006D78D9"/>
    <w:rsid w:val="006D7EC2"/>
    <w:rsid w:val="006E0937"/>
    <w:rsid w:val="006E0CC5"/>
    <w:rsid w:val="006E0EBB"/>
    <w:rsid w:val="006E13F2"/>
    <w:rsid w:val="006E18AF"/>
    <w:rsid w:val="006E1E86"/>
    <w:rsid w:val="006E5DAA"/>
    <w:rsid w:val="006E6A4D"/>
    <w:rsid w:val="006E71BE"/>
    <w:rsid w:val="006E766E"/>
    <w:rsid w:val="006F0D85"/>
    <w:rsid w:val="006F1F53"/>
    <w:rsid w:val="006F233F"/>
    <w:rsid w:val="006F2A18"/>
    <w:rsid w:val="006F3149"/>
    <w:rsid w:val="006F3B8A"/>
    <w:rsid w:val="006F5F08"/>
    <w:rsid w:val="006F6400"/>
    <w:rsid w:val="006F648F"/>
    <w:rsid w:val="006F64B3"/>
    <w:rsid w:val="006F6530"/>
    <w:rsid w:val="006F7AFD"/>
    <w:rsid w:val="0070184A"/>
    <w:rsid w:val="00702CC0"/>
    <w:rsid w:val="0070330D"/>
    <w:rsid w:val="00703B27"/>
    <w:rsid w:val="00703B28"/>
    <w:rsid w:val="00703CE1"/>
    <w:rsid w:val="00704574"/>
    <w:rsid w:val="00705C38"/>
    <w:rsid w:val="00706703"/>
    <w:rsid w:val="00707E26"/>
    <w:rsid w:val="00712354"/>
    <w:rsid w:val="007123A4"/>
    <w:rsid w:val="007150E9"/>
    <w:rsid w:val="00715848"/>
    <w:rsid w:val="00716017"/>
    <w:rsid w:val="00716892"/>
    <w:rsid w:val="00717754"/>
    <w:rsid w:val="0072019A"/>
    <w:rsid w:val="00721B05"/>
    <w:rsid w:val="00721C49"/>
    <w:rsid w:val="0072283F"/>
    <w:rsid w:val="00724837"/>
    <w:rsid w:val="0072562A"/>
    <w:rsid w:val="00725852"/>
    <w:rsid w:val="007265E5"/>
    <w:rsid w:val="00726F70"/>
    <w:rsid w:val="0072781E"/>
    <w:rsid w:val="00730097"/>
    <w:rsid w:val="00730582"/>
    <w:rsid w:val="007313E7"/>
    <w:rsid w:val="00732F97"/>
    <w:rsid w:val="00733357"/>
    <w:rsid w:val="0073345A"/>
    <w:rsid w:val="00734AF8"/>
    <w:rsid w:val="00734DCE"/>
    <w:rsid w:val="00735467"/>
    <w:rsid w:val="00735E90"/>
    <w:rsid w:val="0073622D"/>
    <w:rsid w:val="00737E57"/>
    <w:rsid w:val="0074020A"/>
    <w:rsid w:val="00740D31"/>
    <w:rsid w:val="00741792"/>
    <w:rsid w:val="007417FC"/>
    <w:rsid w:val="007425E8"/>
    <w:rsid w:val="00743C2B"/>
    <w:rsid w:val="00743CE6"/>
    <w:rsid w:val="007443F3"/>
    <w:rsid w:val="00744E4B"/>
    <w:rsid w:val="00745351"/>
    <w:rsid w:val="00747400"/>
    <w:rsid w:val="00747660"/>
    <w:rsid w:val="007477EE"/>
    <w:rsid w:val="00747AC7"/>
    <w:rsid w:val="00752347"/>
    <w:rsid w:val="007524EA"/>
    <w:rsid w:val="0075424C"/>
    <w:rsid w:val="00754663"/>
    <w:rsid w:val="00754D21"/>
    <w:rsid w:val="007562A9"/>
    <w:rsid w:val="0075650D"/>
    <w:rsid w:val="007568C4"/>
    <w:rsid w:val="007607D4"/>
    <w:rsid w:val="00760AB8"/>
    <w:rsid w:val="00761C55"/>
    <w:rsid w:val="00763B13"/>
    <w:rsid w:val="007648C2"/>
    <w:rsid w:val="00764D2F"/>
    <w:rsid w:val="007657CD"/>
    <w:rsid w:val="00765F0B"/>
    <w:rsid w:val="00766937"/>
    <w:rsid w:val="00766CB9"/>
    <w:rsid w:val="00766E85"/>
    <w:rsid w:val="007675E6"/>
    <w:rsid w:val="007700CE"/>
    <w:rsid w:val="007704D6"/>
    <w:rsid w:val="0077239A"/>
    <w:rsid w:val="007745DB"/>
    <w:rsid w:val="007746D7"/>
    <w:rsid w:val="00774706"/>
    <w:rsid w:val="0077530D"/>
    <w:rsid w:val="00775A27"/>
    <w:rsid w:val="00776117"/>
    <w:rsid w:val="00776EBB"/>
    <w:rsid w:val="00777C88"/>
    <w:rsid w:val="00777D8D"/>
    <w:rsid w:val="0078093A"/>
    <w:rsid w:val="00780D5C"/>
    <w:rsid w:val="0078179F"/>
    <w:rsid w:val="0078270F"/>
    <w:rsid w:val="00783423"/>
    <w:rsid w:val="007836E5"/>
    <w:rsid w:val="0078383E"/>
    <w:rsid w:val="00783DF1"/>
    <w:rsid w:val="00784AD2"/>
    <w:rsid w:val="00786240"/>
    <w:rsid w:val="007862E7"/>
    <w:rsid w:val="00787B02"/>
    <w:rsid w:val="00791125"/>
    <w:rsid w:val="007927AD"/>
    <w:rsid w:val="007937D8"/>
    <w:rsid w:val="007941C4"/>
    <w:rsid w:val="00794BDA"/>
    <w:rsid w:val="007969C8"/>
    <w:rsid w:val="00796A31"/>
    <w:rsid w:val="00797087"/>
    <w:rsid w:val="0079746C"/>
    <w:rsid w:val="00797CDA"/>
    <w:rsid w:val="007A05D6"/>
    <w:rsid w:val="007A0A86"/>
    <w:rsid w:val="007A0C5A"/>
    <w:rsid w:val="007A178B"/>
    <w:rsid w:val="007A2677"/>
    <w:rsid w:val="007A2F30"/>
    <w:rsid w:val="007A4C74"/>
    <w:rsid w:val="007A6BA4"/>
    <w:rsid w:val="007A6C11"/>
    <w:rsid w:val="007A6E48"/>
    <w:rsid w:val="007A759F"/>
    <w:rsid w:val="007A77A3"/>
    <w:rsid w:val="007B0484"/>
    <w:rsid w:val="007B065E"/>
    <w:rsid w:val="007B0C8A"/>
    <w:rsid w:val="007B12DC"/>
    <w:rsid w:val="007B16ED"/>
    <w:rsid w:val="007B20E1"/>
    <w:rsid w:val="007B2567"/>
    <w:rsid w:val="007B2804"/>
    <w:rsid w:val="007B2A52"/>
    <w:rsid w:val="007B2CC3"/>
    <w:rsid w:val="007B7921"/>
    <w:rsid w:val="007C1117"/>
    <w:rsid w:val="007C2979"/>
    <w:rsid w:val="007C3DC1"/>
    <w:rsid w:val="007C3F9F"/>
    <w:rsid w:val="007C4A87"/>
    <w:rsid w:val="007C4C58"/>
    <w:rsid w:val="007C6D19"/>
    <w:rsid w:val="007C6DAB"/>
    <w:rsid w:val="007C7D24"/>
    <w:rsid w:val="007D0CE3"/>
    <w:rsid w:val="007D0DA5"/>
    <w:rsid w:val="007D114F"/>
    <w:rsid w:val="007D1179"/>
    <w:rsid w:val="007D1896"/>
    <w:rsid w:val="007D5353"/>
    <w:rsid w:val="007D5D2E"/>
    <w:rsid w:val="007D7143"/>
    <w:rsid w:val="007D772F"/>
    <w:rsid w:val="007D7BF4"/>
    <w:rsid w:val="007E0B20"/>
    <w:rsid w:val="007E1C12"/>
    <w:rsid w:val="007E349A"/>
    <w:rsid w:val="007E3A0D"/>
    <w:rsid w:val="007E3FFB"/>
    <w:rsid w:val="007E405A"/>
    <w:rsid w:val="007E50D2"/>
    <w:rsid w:val="007E50FA"/>
    <w:rsid w:val="007E5257"/>
    <w:rsid w:val="007E6124"/>
    <w:rsid w:val="007E6147"/>
    <w:rsid w:val="007F03DB"/>
    <w:rsid w:val="007F0D13"/>
    <w:rsid w:val="007F2518"/>
    <w:rsid w:val="007F44B8"/>
    <w:rsid w:val="007F4974"/>
    <w:rsid w:val="007F5363"/>
    <w:rsid w:val="007F5985"/>
    <w:rsid w:val="007F6791"/>
    <w:rsid w:val="008001F5"/>
    <w:rsid w:val="00801D69"/>
    <w:rsid w:val="00801E47"/>
    <w:rsid w:val="008029FA"/>
    <w:rsid w:val="00803A33"/>
    <w:rsid w:val="00804001"/>
    <w:rsid w:val="00805A28"/>
    <w:rsid w:val="008060FF"/>
    <w:rsid w:val="00806572"/>
    <w:rsid w:val="008066A0"/>
    <w:rsid w:val="00806C4D"/>
    <w:rsid w:val="00806EC6"/>
    <w:rsid w:val="008071EF"/>
    <w:rsid w:val="008075EE"/>
    <w:rsid w:val="008077C9"/>
    <w:rsid w:val="00807F3A"/>
    <w:rsid w:val="00810466"/>
    <w:rsid w:val="00810DF5"/>
    <w:rsid w:val="00811287"/>
    <w:rsid w:val="00814B55"/>
    <w:rsid w:val="00816523"/>
    <w:rsid w:val="00816F70"/>
    <w:rsid w:val="008171A9"/>
    <w:rsid w:val="00817229"/>
    <w:rsid w:val="00820875"/>
    <w:rsid w:val="00821C0E"/>
    <w:rsid w:val="00823370"/>
    <w:rsid w:val="008233F1"/>
    <w:rsid w:val="00823A4F"/>
    <w:rsid w:val="008240EA"/>
    <w:rsid w:val="00825236"/>
    <w:rsid w:val="008257B2"/>
    <w:rsid w:val="00825DB6"/>
    <w:rsid w:val="00827B56"/>
    <w:rsid w:val="00830347"/>
    <w:rsid w:val="00832EF8"/>
    <w:rsid w:val="00835435"/>
    <w:rsid w:val="00835C17"/>
    <w:rsid w:val="00835F2F"/>
    <w:rsid w:val="00836227"/>
    <w:rsid w:val="00836245"/>
    <w:rsid w:val="008365AB"/>
    <w:rsid w:val="00836CA5"/>
    <w:rsid w:val="00836CBC"/>
    <w:rsid w:val="00837978"/>
    <w:rsid w:val="00841D65"/>
    <w:rsid w:val="008430F4"/>
    <w:rsid w:val="00843CAE"/>
    <w:rsid w:val="008440CF"/>
    <w:rsid w:val="008449EA"/>
    <w:rsid w:val="00845489"/>
    <w:rsid w:val="00845929"/>
    <w:rsid w:val="00846184"/>
    <w:rsid w:val="00850B3D"/>
    <w:rsid w:val="00850D1D"/>
    <w:rsid w:val="00850F94"/>
    <w:rsid w:val="008513AC"/>
    <w:rsid w:val="0085202B"/>
    <w:rsid w:val="0085247E"/>
    <w:rsid w:val="00852F8F"/>
    <w:rsid w:val="00853430"/>
    <w:rsid w:val="008539B8"/>
    <w:rsid w:val="00854BB0"/>
    <w:rsid w:val="0085505E"/>
    <w:rsid w:val="00855146"/>
    <w:rsid w:val="00855D29"/>
    <w:rsid w:val="0086014B"/>
    <w:rsid w:val="008608CD"/>
    <w:rsid w:val="00862936"/>
    <w:rsid w:val="00863D2C"/>
    <w:rsid w:val="00864077"/>
    <w:rsid w:val="0086681F"/>
    <w:rsid w:val="00866A33"/>
    <w:rsid w:val="00866BE7"/>
    <w:rsid w:val="00870413"/>
    <w:rsid w:val="00870452"/>
    <w:rsid w:val="00872834"/>
    <w:rsid w:val="00873599"/>
    <w:rsid w:val="00874120"/>
    <w:rsid w:val="008742BA"/>
    <w:rsid w:val="008750D3"/>
    <w:rsid w:val="008757C4"/>
    <w:rsid w:val="00876534"/>
    <w:rsid w:val="00876AD8"/>
    <w:rsid w:val="008773A5"/>
    <w:rsid w:val="00877E63"/>
    <w:rsid w:val="008801DA"/>
    <w:rsid w:val="00881173"/>
    <w:rsid w:val="00881A62"/>
    <w:rsid w:val="0088290D"/>
    <w:rsid w:val="008836FC"/>
    <w:rsid w:val="00884605"/>
    <w:rsid w:val="00886752"/>
    <w:rsid w:val="00886BFF"/>
    <w:rsid w:val="00890B32"/>
    <w:rsid w:val="00890F73"/>
    <w:rsid w:val="00891DCD"/>
    <w:rsid w:val="0089206F"/>
    <w:rsid w:val="008920EC"/>
    <w:rsid w:val="008932D2"/>
    <w:rsid w:val="008933D6"/>
    <w:rsid w:val="00893BC9"/>
    <w:rsid w:val="00893E21"/>
    <w:rsid w:val="00894F22"/>
    <w:rsid w:val="008954AD"/>
    <w:rsid w:val="00895F82"/>
    <w:rsid w:val="00896F6F"/>
    <w:rsid w:val="00897287"/>
    <w:rsid w:val="008975B0"/>
    <w:rsid w:val="008A02B0"/>
    <w:rsid w:val="008A1701"/>
    <w:rsid w:val="008A2BFA"/>
    <w:rsid w:val="008A2D37"/>
    <w:rsid w:val="008A4597"/>
    <w:rsid w:val="008A4E4F"/>
    <w:rsid w:val="008A526F"/>
    <w:rsid w:val="008A5E32"/>
    <w:rsid w:val="008A613D"/>
    <w:rsid w:val="008A6FB2"/>
    <w:rsid w:val="008A7772"/>
    <w:rsid w:val="008B0833"/>
    <w:rsid w:val="008B1A8F"/>
    <w:rsid w:val="008B23AC"/>
    <w:rsid w:val="008B4F47"/>
    <w:rsid w:val="008B4FAB"/>
    <w:rsid w:val="008B5B23"/>
    <w:rsid w:val="008B5FAB"/>
    <w:rsid w:val="008B64A7"/>
    <w:rsid w:val="008B6689"/>
    <w:rsid w:val="008B6980"/>
    <w:rsid w:val="008C1111"/>
    <w:rsid w:val="008C1719"/>
    <w:rsid w:val="008C1CAC"/>
    <w:rsid w:val="008C34D6"/>
    <w:rsid w:val="008C3F25"/>
    <w:rsid w:val="008C408C"/>
    <w:rsid w:val="008C43FD"/>
    <w:rsid w:val="008C4A55"/>
    <w:rsid w:val="008C4E32"/>
    <w:rsid w:val="008C50A1"/>
    <w:rsid w:val="008C56C0"/>
    <w:rsid w:val="008C5EEA"/>
    <w:rsid w:val="008C605A"/>
    <w:rsid w:val="008C642A"/>
    <w:rsid w:val="008C645E"/>
    <w:rsid w:val="008D19CA"/>
    <w:rsid w:val="008D1F2A"/>
    <w:rsid w:val="008D3E93"/>
    <w:rsid w:val="008D44C2"/>
    <w:rsid w:val="008D4813"/>
    <w:rsid w:val="008D64DE"/>
    <w:rsid w:val="008D7B58"/>
    <w:rsid w:val="008E06C0"/>
    <w:rsid w:val="008E1958"/>
    <w:rsid w:val="008E4974"/>
    <w:rsid w:val="008E4F51"/>
    <w:rsid w:val="008E50C7"/>
    <w:rsid w:val="008E5505"/>
    <w:rsid w:val="008E571C"/>
    <w:rsid w:val="008E5747"/>
    <w:rsid w:val="008E62C0"/>
    <w:rsid w:val="008E6DF4"/>
    <w:rsid w:val="008E7B1A"/>
    <w:rsid w:val="008F09EE"/>
    <w:rsid w:val="008F13AC"/>
    <w:rsid w:val="008F1FC7"/>
    <w:rsid w:val="008F21FD"/>
    <w:rsid w:val="008F33CF"/>
    <w:rsid w:val="008F36F0"/>
    <w:rsid w:val="008F484C"/>
    <w:rsid w:val="008F57DC"/>
    <w:rsid w:val="008F58FD"/>
    <w:rsid w:val="008F5B84"/>
    <w:rsid w:val="008F5FE6"/>
    <w:rsid w:val="008F6BF8"/>
    <w:rsid w:val="008F6F09"/>
    <w:rsid w:val="008F7594"/>
    <w:rsid w:val="008F7F67"/>
    <w:rsid w:val="009029E1"/>
    <w:rsid w:val="00902BD7"/>
    <w:rsid w:val="00902EEB"/>
    <w:rsid w:val="00903264"/>
    <w:rsid w:val="009053DF"/>
    <w:rsid w:val="00905673"/>
    <w:rsid w:val="00906171"/>
    <w:rsid w:val="009069B1"/>
    <w:rsid w:val="00907FCE"/>
    <w:rsid w:val="00910CF2"/>
    <w:rsid w:val="009110AC"/>
    <w:rsid w:val="0091110E"/>
    <w:rsid w:val="0091127B"/>
    <w:rsid w:val="009122FA"/>
    <w:rsid w:val="009130BB"/>
    <w:rsid w:val="0091310A"/>
    <w:rsid w:val="00913640"/>
    <w:rsid w:val="0091367D"/>
    <w:rsid w:val="00914590"/>
    <w:rsid w:val="00914DB2"/>
    <w:rsid w:val="00915EC7"/>
    <w:rsid w:val="00916720"/>
    <w:rsid w:val="00916855"/>
    <w:rsid w:val="00916A07"/>
    <w:rsid w:val="00916C32"/>
    <w:rsid w:val="00916EF8"/>
    <w:rsid w:val="00917806"/>
    <w:rsid w:val="009217DA"/>
    <w:rsid w:val="009221FF"/>
    <w:rsid w:val="00922FED"/>
    <w:rsid w:val="0092403E"/>
    <w:rsid w:val="00924652"/>
    <w:rsid w:val="00924A93"/>
    <w:rsid w:val="009258E7"/>
    <w:rsid w:val="00926436"/>
    <w:rsid w:val="00926499"/>
    <w:rsid w:val="00927095"/>
    <w:rsid w:val="00927B99"/>
    <w:rsid w:val="0093067F"/>
    <w:rsid w:val="00930693"/>
    <w:rsid w:val="00930ABC"/>
    <w:rsid w:val="00931118"/>
    <w:rsid w:val="0093159F"/>
    <w:rsid w:val="00933CD3"/>
    <w:rsid w:val="009345AF"/>
    <w:rsid w:val="009346E7"/>
    <w:rsid w:val="00936C46"/>
    <w:rsid w:val="00937C99"/>
    <w:rsid w:val="009415D2"/>
    <w:rsid w:val="00941B36"/>
    <w:rsid w:val="00941C00"/>
    <w:rsid w:val="00941FBC"/>
    <w:rsid w:val="00942211"/>
    <w:rsid w:val="00942991"/>
    <w:rsid w:val="0094458E"/>
    <w:rsid w:val="00945932"/>
    <w:rsid w:val="00946E5F"/>
    <w:rsid w:val="00946E93"/>
    <w:rsid w:val="00947DF8"/>
    <w:rsid w:val="00950180"/>
    <w:rsid w:val="0095023D"/>
    <w:rsid w:val="0095077A"/>
    <w:rsid w:val="00951015"/>
    <w:rsid w:val="00951AFB"/>
    <w:rsid w:val="00951CA7"/>
    <w:rsid w:val="00952F32"/>
    <w:rsid w:val="00954607"/>
    <w:rsid w:val="00954935"/>
    <w:rsid w:val="00954E5E"/>
    <w:rsid w:val="00956478"/>
    <w:rsid w:val="0095742E"/>
    <w:rsid w:val="00960967"/>
    <w:rsid w:val="009616AF"/>
    <w:rsid w:val="00961DDC"/>
    <w:rsid w:val="00963FB8"/>
    <w:rsid w:val="00964720"/>
    <w:rsid w:val="00964DD4"/>
    <w:rsid w:val="00967261"/>
    <w:rsid w:val="00970112"/>
    <w:rsid w:val="0097049C"/>
    <w:rsid w:val="00971CBD"/>
    <w:rsid w:val="00972376"/>
    <w:rsid w:val="00972CC8"/>
    <w:rsid w:val="00973B41"/>
    <w:rsid w:val="0097607D"/>
    <w:rsid w:val="00976199"/>
    <w:rsid w:val="00976862"/>
    <w:rsid w:val="00977EB8"/>
    <w:rsid w:val="009804E5"/>
    <w:rsid w:val="00980CC8"/>
    <w:rsid w:val="00980D21"/>
    <w:rsid w:val="0098147B"/>
    <w:rsid w:val="0098362C"/>
    <w:rsid w:val="00983B14"/>
    <w:rsid w:val="00984CA7"/>
    <w:rsid w:val="009868FF"/>
    <w:rsid w:val="00990534"/>
    <w:rsid w:val="00990C0D"/>
    <w:rsid w:val="00990CFD"/>
    <w:rsid w:val="009916C4"/>
    <w:rsid w:val="00991BC3"/>
    <w:rsid w:val="00992E15"/>
    <w:rsid w:val="00992F73"/>
    <w:rsid w:val="00993C31"/>
    <w:rsid w:val="0099405C"/>
    <w:rsid w:val="00994AE2"/>
    <w:rsid w:val="0099665E"/>
    <w:rsid w:val="00996A76"/>
    <w:rsid w:val="00996D3B"/>
    <w:rsid w:val="00997FC7"/>
    <w:rsid w:val="009A02AF"/>
    <w:rsid w:val="009A0788"/>
    <w:rsid w:val="009A0F82"/>
    <w:rsid w:val="009A2B5A"/>
    <w:rsid w:val="009A2DA1"/>
    <w:rsid w:val="009A4BE9"/>
    <w:rsid w:val="009A4CF3"/>
    <w:rsid w:val="009A5F5D"/>
    <w:rsid w:val="009A63B2"/>
    <w:rsid w:val="009A6699"/>
    <w:rsid w:val="009A6BCF"/>
    <w:rsid w:val="009A725F"/>
    <w:rsid w:val="009A7C6F"/>
    <w:rsid w:val="009B01CC"/>
    <w:rsid w:val="009B116B"/>
    <w:rsid w:val="009B2ABF"/>
    <w:rsid w:val="009B32B7"/>
    <w:rsid w:val="009B3824"/>
    <w:rsid w:val="009B3CA0"/>
    <w:rsid w:val="009B4648"/>
    <w:rsid w:val="009B4C74"/>
    <w:rsid w:val="009B5B68"/>
    <w:rsid w:val="009B6741"/>
    <w:rsid w:val="009B7531"/>
    <w:rsid w:val="009B7938"/>
    <w:rsid w:val="009C1292"/>
    <w:rsid w:val="009C3E10"/>
    <w:rsid w:val="009C50EB"/>
    <w:rsid w:val="009C6BCF"/>
    <w:rsid w:val="009C6DD1"/>
    <w:rsid w:val="009C6DFB"/>
    <w:rsid w:val="009C79FB"/>
    <w:rsid w:val="009D0D28"/>
    <w:rsid w:val="009D2359"/>
    <w:rsid w:val="009D3008"/>
    <w:rsid w:val="009D383C"/>
    <w:rsid w:val="009D57C2"/>
    <w:rsid w:val="009D651B"/>
    <w:rsid w:val="009D66F5"/>
    <w:rsid w:val="009D6A21"/>
    <w:rsid w:val="009D6D8E"/>
    <w:rsid w:val="009D79DF"/>
    <w:rsid w:val="009D7B05"/>
    <w:rsid w:val="009E0F77"/>
    <w:rsid w:val="009E2CF0"/>
    <w:rsid w:val="009E3045"/>
    <w:rsid w:val="009E3987"/>
    <w:rsid w:val="009E3E74"/>
    <w:rsid w:val="009E5197"/>
    <w:rsid w:val="009E788E"/>
    <w:rsid w:val="009E7FA3"/>
    <w:rsid w:val="009F04D5"/>
    <w:rsid w:val="009F0833"/>
    <w:rsid w:val="009F09D2"/>
    <w:rsid w:val="009F24AA"/>
    <w:rsid w:val="009F2C33"/>
    <w:rsid w:val="009F2DFE"/>
    <w:rsid w:val="009F2E69"/>
    <w:rsid w:val="009F39F1"/>
    <w:rsid w:val="009F4063"/>
    <w:rsid w:val="009F43AF"/>
    <w:rsid w:val="009F720C"/>
    <w:rsid w:val="009F7C28"/>
    <w:rsid w:val="009F7F31"/>
    <w:rsid w:val="00A00427"/>
    <w:rsid w:val="00A00712"/>
    <w:rsid w:val="00A00B50"/>
    <w:rsid w:val="00A00DFC"/>
    <w:rsid w:val="00A013EA"/>
    <w:rsid w:val="00A01517"/>
    <w:rsid w:val="00A01A70"/>
    <w:rsid w:val="00A02FBB"/>
    <w:rsid w:val="00A044B6"/>
    <w:rsid w:val="00A055E4"/>
    <w:rsid w:val="00A0630D"/>
    <w:rsid w:val="00A06710"/>
    <w:rsid w:val="00A06848"/>
    <w:rsid w:val="00A06A99"/>
    <w:rsid w:val="00A07077"/>
    <w:rsid w:val="00A0757E"/>
    <w:rsid w:val="00A0784C"/>
    <w:rsid w:val="00A10653"/>
    <w:rsid w:val="00A1115E"/>
    <w:rsid w:val="00A11498"/>
    <w:rsid w:val="00A1229F"/>
    <w:rsid w:val="00A1240A"/>
    <w:rsid w:val="00A12A8B"/>
    <w:rsid w:val="00A12EB9"/>
    <w:rsid w:val="00A1408E"/>
    <w:rsid w:val="00A1460B"/>
    <w:rsid w:val="00A1470F"/>
    <w:rsid w:val="00A15051"/>
    <w:rsid w:val="00A1691A"/>
    <w:rsid w:val="00A16A4D"/>
    <w:rsid w:val="00A16DBD"/>
    <w:rsid w:val="00A16ED6"/>
    <w:rsid w:val="00A17747"/>
    <w:rsid w:val="00A209EE"/>
    <w:rsid w:val="00A20F05"/>
    <w:rsid w:val="00A2119F"/>
    <w:rsid w:val="00A21A99"/>
    <w:rsid w:val="00A21C49"/>
    <w:rsid w:val="00A21C59"/>
    <w:rsid w:val="00A2223C"/>
    <w:rsid w:val="00A22914"/>
    <w:rsid w:val="00A22923"/>
    <w:rsid w:val="00A22EE2"/>
    <w:rsid w:val="00A22F8A"/>
    <w:rsid w:val="00A23B1E"/>
    <w:rsid w:val="00A2415F"/>
    <w:rsid w:val="00A24358"/>
    <w:rsid w:val="00A24751"/>
    <w:rsid w:val="00A24C2F"/>
    <w:rsid w:val="00A253DB"/>
    <w:rsid w:val="00A26EC3"/>
    <w:rsid w:val="00A30244"/>
    <w:rsid w:val="00A30A4E"/>
    <w:rsid w:val="00A30B82"/>
    <w:rsid w:val="00A31E16"/>
    <w:rsid w:val="00A322DD"/>
    <w:rsid w:val="00A32473"/>
    <w:rsid w:val="00A32703"/>
    <w:rsid w:val="00A32958"/>
    <w:rsid w:val="00A33974"/>
    <w:rsid w:val="00A34D5D"/>
    <w:rsid w:val="00A34FB2"/>
    <w:rsid w:val="00A3603C"/>
    <w:rsid w:val="00A36933"/>
    <w:rsid w:val="00A36F9D"/>
    <w:rsid w:val="00A3702A"/>
    <w:rsid w:val="00A37206"/>
    <w:rsid w:val="00A37A94"/>
    <w:rsid w:val="00A41227"/>
    <w:rsid w:val="00A41DA1"/>
    <w:rsid w:val="00A4207A"/>
    <w:rsid w:val="00A460F3"/>
    <w:rsid w:val="00A46493"/>
    <w:rsid w:val="00A466C7"/>
    <w:rsid w:val="00A47354"/>
    <w:rsid w:val="00A5011D"/>
    <w:rsid w:val="00A50C96"/>
    <w:rsid w:val="00A53436"/>
    <w:rsid w:val="00A536C4"/>
    <w:rsid w:val="00A5389A"/>
    <w:rsid w:val="00A53DB2"/>
    <w:rsid w:val="00A5632B"/>
    <w:rsid w:val="00A56A23"/>
    <w:rsid w:val="00A56CE8"/>
    <w:rsid w:val="00A5789A"/>
    <w:rsid w:val="00A57950"/>
    <w:rsid w:val="00A57DA0"/>
    <w:rsid w:val="00A6048C"/>
    <w:rsid w:val="00A60729"/>
    <w:rsid w:val="00A60941"/>
    <w:rsid w:val="00A61080"/>
    <w:rsid w:val="00A61F85"/>
    <w:rsid w:val="00A628D7"/>
    <w:rsid w:val="00A62965"/>
    <w:rsid w:val="00A62EB6"/>
    <w:rsid w:val="00A6395B"/>
    <w:rsid w:val="00A6459D"/>
    <w:rsid w:val="00A64F9E"/>
    <w:rsid w:val="00A654D0"/>
    <w:rsid w:val="00A65C12"/>
    <w:rsid w:val="00A660D6"/>
    <w:rsid w:val="00A66C5D"/>
    <w:rsid w:val="00A66E46"/>
    <w:rsid w:val="00A67EA9"/>
    <w:rsid w:val="00A7245E"/>
    <w:rsid w:val="00A730F2"/>
    <w:rsid w:val="00A74C8D"/>
    <w:rsid w:val="00A74F1C"/>
    <w:rsid w:val="00A76214"/>
    <w:rsid w:val="00A76359"/>
    <w:rsid w:val="00A772CA"/>
    <w:rsid w:val="00A774AE"/>
    <w:rsid w:val="00A77CE5"/>
    <w:rsid w:val="00A80045"/>
    <w:rsid w:val="00A801D2"/>
    <w:rsid w:val="00A80CBD"/>
    <w:rsid w:val="00A811F9"/>
    <w:rsid w:val="00A81433"/>
    <w:rsid w:val="00A81664"/>
    <w:rsid w:val="00A81BB6"/>
    <w:rsid w:val="00A82BCE"/>
    <w:rsid w:val="00A83081"/>
    <w:rsid w:val="00A83648"/>
    <w:rsid w:val="00A83681"/>
    <w:rsid w:val="00A83C26"/>
    <w:rsid w:val="00A845A2"/>
    <w:rsid w:val="00A84AEE"/>
    <w:rsid w:val="00A84EB6"/>
    <w:rsid w:val="00A856A5"/>
    <w:rsid w:val="00A85B38"/>
    <w:rsid w:val="00A860EF"/>
    <w:rsid w:val="00A86390"/>
    <w:rsid w:val="00A86499"/>
    <w:rsid w:val="00A86527"/>
    <w:rsid w:val="00A86DDB"/>
    <w:rsid w:val="00A875DF"/>
    <w:rsid w:val="00A90326"/>
    <w:rsid w:val="00A9042C"/>
    <w:rsid w:val="00A9051C"/>
    <w:rsid w:val="00A909D6"/>
    <w:rsid w:val="00A90EFB"/>
    <w:rsid w:val="00A90F1A"/>
    <w:rsid w:val="00A90FA4"/>
    <w:rsid w:val="00A953C9"/>
    <w:rsid w:val="00A9636E"/>
    <w:rsid w:val="00A96AF3"/>
    <w:rsid w:val="00A972B8"/>
    <w:rsid w:val="00A97597"/>
    <w:rsid w:val="00AA1E59"/>
    <w:rsid w:val="00AA20E1"/>
    <w:rsid w:val="00AA22AA"/>
    <w:rsid w:val="00AA26D6"/>
    <w:rsid w:val="00AA375B"/>
    <w:rsid w:val="00AA3DCF"/>
    <w:rsid w:val="00AA446E"/>
    <w:rsid w:val="00AA5725"/>
    <w:rsid w:val="00AA644C"/>
    <w:rsid w:val="00AA708B"/>
    <w:rsid w:val="00AA72E8"/>
    <w:rsid w:val="00AA76DC"/>
    <w:rsid w:val="00AB0192"/>
    <w:rsid w:val="00AB03A1"/>
    <w:rsid w:val="00AB1F02"/>
    <w:rsid w:val="00AB2360"/>
    <w:rsid w:val="00AB2405"/>
    <w:rsid w:val="00AB2649"/>
    <w:rsid w:val="00AB2E75"/>
    <w:rsid w:val="00AB2F8B"/>
    <w:rsid w:val="00AB3452"/>
    <w:rsid w:val="00AB3699"/>
    <w:rsid w:val="00AB3E9E"/>
    <w:rsid w:val="00AB4155"/>
    <w:rsid w:val="00AB4ECF"/>
    <w:rsid w:val="00AB563B"/>
    <w:rsid w:val="00AB56DC"/>
    <w:rsid w:val="00AB59D8"/>
    <w:rsid w:val="00AC008B"/>
    <w:rsid w:val="00AC1081"/>
    <w:rsid w:val="00AC13B5"/>
    <w:rsid w:val="00AC154E"/>
    <w:rsid w:val="00AC256A"/>
    <w:rsid w:val="00AC2FCE"/>
    <w:rsid w:val="00AC4E9E"/>
    <w:rsid w:val="00AC4EC0"/>
    <w:rsid w:val="00AC532D"/>
    <w:rsid w:val="00AC5675"/>
    <w:rsid w:val="00AC5E6F"/>
    <w:rsid w:val="00AC6271"/>
    <w:rsid w:val="00AC66C6"/>
    <w:rsid w:val="00AC6F31"/>
    <w:rsid w:val="00AC7C2A"/>
    <w:rsid w:val="00AD0215"/>
    <w:rsid w:val="00AD08F1"/>
    <w:rsid w:val="00AD0A84"/>
    <w:rsid w:val="00AD0E86"/>
    <w:rsid w:val="00AD0FEE"/>
    <w:rsid w:val="00AD1178"/>
    <w:rsid w:val="00AD21ED"/>
    <w:rsid w:val="00AD2318"/>
    <w:rsid w:val="00AD3373"/>
    <w:rsid w:val="00AD3AC4"/>
    <w:rsid w:val="00AD3D1E"/>
    <w:rsid w:val="00AD41D9"/>
    <w:rsid w:val="00AD4CE5"/>
    <w:rsid w:val="00AD5BE5"/>
    <w:rsid w:val="00AD5CB2"/>
    <w:rsid w:val="00AD6216"/>
    <w:rsid w:val="00AD6E57"/>
    <w:rsid w:val="00AD6F98"/>
    <w:rsid w:val="00AD7C69"/>
    <w:rsid w:val="00AD7EC9"/>
    <w:rsid w:val="00AE0D8B"/>
    <w:rsid w:val="00AE0FDA"/>
    <w:rsid w:val="00AE158B"/>
    <w:rsid w:val="00AE1A68"/>
    <w:rsid w:val="00AE25CC"/>
    <w:rsid w:val="00AE3B09"/>
    <w:rsid w:val="00AE4C7B"/>
    <w:rsid w:val="00AE5BA4"/>
    <w:rsid w:val="00AE6282"/>
    <w:rsid w:val="00AE6870"/>
    <w:rsid w:val="00AE709E"/>
    <w:rsid w:val="00AE7251"/>
    <w:rsid w:val="00AF0BDE"/>
    <w:rsid w:val="00AF1373"/>
    <w:rsid w:val="00AF1F98"/>
    <w:rsid w:val="00AF2653"/>
    <w:rsid w:val="00AF352A"/>
    <w:rsid w:val="00AF3966"/>
    <w:rsid w:val="00AF3B3F"/>
    <w:rsid w:val="00AF40BB"/>
    <w:rsid w:val="00AF4D66"/>
    <w:rsid w:val="00AF64CF"/>
    <w:rsid w:val="00AF670F"/>
    <w:rsid w:val="00AF6FEB"/>
    <w:rsid w:val="00AF76A7"/>
    <w:rsid w:val="00AF7710"/>
    <w:rsid w:val="00AF783A"/>
    <w:rsid w:val="00AF7E51"/>
    <w:rsid w:val="00B01206"/>
    <w:rsid w:val="00B019D6"/>
    <w:rsid w:val="00B02E31"/>
    <w:rsid w:val="00B03493"/>
    <w:rsid w:val="00B04334"/>
    <w:rsid w:val="00B04567"/>
    <w:rsid w:val="00B06778"/>
    <w:rsid w:val="00B06AE5"/>
    <w:rsid w:val="00B07C53"/>
    <w:rsid w:val="00B108EE"/>
    <w:rsid w:val="00B109DE"/>
    <w:rsid w:val="00B10B60"/>
    <w:rsid w:val="00B12C1E"/>
    <w:rsid w:val="00B12FEF"/>
    <w:rsid w:val="00B1389F"/>
    <w:rsid w:val="00B154E4"/>
    <w:rsid w:val="00B15959"/>
    <w:rsid w:val="00B20412"/>
    <w:rsid w:val="00B20A73"/>
    <w:rsid w:val="00B20EAB"/>
    <w:rsid w:val="00B21F06"/>
    <w:rsid w:val="00B22C8F"/>
    <w:rsid w:val="00B22E3E"/>
    <w:rsid w:val="00B23F48"/>
    <w:rsid w:val="00B249C5"/>
    <w:rsid w:val="00B25F55"/>
    <w:rsid w:val="00B27A89"/>
    <w:rsid w:val="00B27EEC"/>
    <w:rsid w:val="00B313CB"/>
    <w:rsid w:val="00B328E7"/>
    <w:rsid w:val="00B3297B"/>
    <w:rsid w:val="00B3440A"/>
    <w:rsid w:val="00B34708"/>
    <w:rsid w:val="00B34AD8"/>
    <w:rsid w:val="00B35355"/>
    <w:rsid w:val="00B365C1"/>
    <w:rsid w:val="00B4191A"/>
    <w:rsid w:val="00B41C6D"/>
    <w:rsid w:val="00B41EF3"/>
    <w:rsid w:val="00B42B38"/>
    <w:rsid w:val="00B42DBA"/>
    <w:rsid w:val="00B455CB"/>
    <w:rsid w:val="00B456B0"/>
    <w:rsid w:val="00B456EE"/>
    <w:rsid w:val="00B45B90"/>
    <w:rsid w:val="00B46A07"/>
    <w:rsid w:val="00B47F97"/>
    <w:rsid w:val="00B504E2"/>
    <w:rsid w:val="00B534C6"/>
    <w:rsid w:val="00B54902"/>
    <w:rsid w:val="00B5555B"/>
    <w:rsid w:val="00B5672A"/>
    <w:rsid w:val="00B567F5"/>
    <w:rsid w:val="00B56E3E"/>
    <w:rsid w:val="00B56F42"/>
    <w:rsid w:val="00B57F17"/>
    <w:rsid w:val="00B61545"/>
    <w:rsid w:val="00B618C1"/>
    <w:rsid w:val="00B61F6E"/>
    <w:rsid w:val="00B625CA"/>
    <w:rsid w:val="00B62B47"/>
    <w:rsid w:val="00B631DD"/>
    <w:rsid w:val="00B63FBE"/>
    <w:rsid w:val="00B64AAB"/>
    <w:rsid w:val="00B67BF1"/>
    <w:rsid w:val="00B67FB6"/>
    <w:rsid w:val="00B71C03"/>
    <w:rsid w:val="00B72448"/>
    <w:rsid w:val="00B72C9C"/>
    <w:rsid w:val="00B735EE"/>
    <w:rsid w:val="00B7468F"/>
    <w:rsid w:val="00B749FC"/>
    <w:rsid w:val="00B75637"/>
    <w:rsid w:val="00B760EB"/>
    <w:rsid w:val="00B76ADB"/>
    <w:rsid w:val="00B77C1E"/>
    <w:rsid w:val="00B8066C"/>
    <w:rsid w:val="00B80D36"/>
    <w:rsid w:val="00B815A3"/>
    <w:rsid w:val="00B81795"/>
    <w:rsid w:val="00B81A88"/>
    <w:rsid w:val="00B81FE7"/>
    <w:rsid w:val="00B824E4"/>
    <w:rsid w:val="00B82F42"/>
    <w:rsid w:val="00B83351"/>
    <w:rsid w:val="00B850AA"/>
    <w:rsid w:val="00B863B6"/>
    <w:rsid w:val="00B87A00"/>
    <w:rsid w:val="00B9232C"/>
    <w:rsid w:val="00B93AE3"/>
    <w:rsid w:val="00B97001"/>
    <w:rsid w:val="00BA0093"/>
    <w:rsid w:val="00BA1696"/>
    <w:rsid w:val="00BA2095"/>
    <w:rsid w:val="00BA3408"/>
    <w:rsid w:val="00BA3531"/>
    <w:rsid w:val="00BA3B6B"/>
    <w:rsid w:val="00BA4118"/>
    <w:rsid w:val="00BA4DB2"/>
    <w:rsid w:val="00BA569C"/>
    <w:rsid w:val="00BA6171"/>
    <w:rsid w:val="00BA6501"/>
    <w:rsid w:val="00BA7391"/>
    <w:rsid w:val="00BA7780"/>
    <w:rsid w:val="00BB1400"/>
    <w:rsid w:val="00BB1E41"/>
    <w:rsid w:val="00BB22E5"/>
    <w:rsid w:val="00BB363C"/>
    <w:rsid w:val="00BB3B34"/>
    <w:rsid w:val="00BB4E1A"/>
    <w:rsid w:val="00BB500A"/>
    <w:rsid w:val="00BB6FEC"/>
    <w:rsid w:val="00BC13EC"/>
    <w:rsid w:val="00BC31FC"/>
    <w:rsid w:val="00BC3AB3"/>
    <w:rsid w:val="00BC4318"/>
    <w:rsid w:val="00BC44A9"/>
    <w:rsid w:val="00BC598D"/>
    <w:rsid w:val="00BC59C9"/>
    <w:rsid w:val="00BC627C"/>
    <w:rsid w:val="00BC6331"/>
    <w:rsid w:val="00BC683E"/>
    <w:rsid w:val="00BC71DC"/>
    <w:rsid w:val="00BD1C77"/>
    <w:rsid w:val="00BD2C04"/>
    <w:rsid w:val="00BD3B18"/>
    <w:rsid w:val="00BD49DB"/>
    <w:rsid w:val="00BD4C48"/>
    <w:rsid w:val="00BD5354"/>
    <w:rsid w:val="00BD5C66"/>
    <w:rsid w:val="00BD6799"/>
    <w:rsid w:val="00BD753F"/>
    <w:rsid w:val="00BD7570"/>
    <w:rsid w:val="00BE2215"/>
    <w:rsid w:val="00BE2915"/>
    <w:rsid w:val="00BE4036"/>
    <w:rsid w:val="00BE492C"/>
    <w:rsid w:val="00BE4A90"/>
    <w:rsid w:val="00BE4B5A"/>
    <w:rsid w:val="00BE5C00"/>
    <w:rsid w:val="00BE5D3D"/>
    <w:rsid w:val="00BE5D9F"/>
    <w:rsid w:val="00BE5FAC"/>
    <w:rsid w:val="00BE6506"/>
    <w:rsid w:val="00BE70F3"/>
    <w:rsid w:val="00BE7557"/>
    <w:rsid w:val="00BF12E5"/>
    <w:rsid w:val="00BF2787"/>
    <w:rsid w:val="00BF3082"/>
    <w:rsid w:val="00BF30C7"/>
    <w:rsid w:val="00BF362D"/>
    <w:rsid w:val="00BF3727"/>
    <w:rsid w:val="00BF3A7F"/>
    <w:rsid w:val="00BF3DB0"/>
    <w:rsid w:val="00BF3F70"/>
    <w:rsid w:val="00BF45D4"/>
    <w:rsid w:val="00BF6456"/>
    <w:rsid w:val="00BF732B"/>
    <w:rsid w:val="00C01367"/>
    <w:rsid w:val="00C02771"/>
    <w:rsid w:val="00C02CE8"/>
    <w:rsid w:val="00C056A4"/>
    <w:rsid w:val="00C05914"/>
    <w:rsid w:val="00C0709A"/>
    <w:rsid w:val="00C07129"/>
    <w:rsid w:val="00C077A7"/>
    <w:rsid w:val="00C07D4C"/>
    <w:rsid w:val="00C07E63"/>
    <w:rsid w:val="00C10A39"/>
    <w:rsid w:val="00C1167B"/>
    <w:rsid w:val="00C13619"/>
    <w:rsid w:val="00C1524A"/>
    <w:rsid w:val="00C16AC3"/>
    <w:rsid w:val="00C171F8"/>
    <w:rsid w:val="00C21088"/>
    <w:rsid w:val="00C235E3"/>
    <w:rsid w:val="00C24D51"/>
    <w:rsid w:val="00C25C96"/>
    <w:rsid w:val="00C25CCF"/>
    <w:rsid w:val="00C26701"/>
    <w:rsid w:val="00C2744B"/>
    <w:rsid w:val="00C27EF3"/>
    <w:rsid w:val="00C30945"/>
    <w:rsid w:val="00C30BEA"/>
    <w:rsid w:val="00C332A5"/>
    <w:rsid w:val="00C3361D"/>
    <w:rsid w:val="00C348BF"/>
    <w:rsid w:val="00C35117"/>
    <w:rsid w:val="00C351E9"/>
    <w:rsid w:val="00C35431"/>
    <w:rsid w:val="00C369DB"/>
    <w:rsid w:val="00C373ED"/>
    <w:rsid w:val="00C37AA6"/>
    <w:rsid w:val="00C451F0"/>
    <w:rsid w:val="00C4562E"/>
    <w:rsid w:val="00C459E8"/>
    <w:rsid w:val="00C5003D"/>
    <w:rsid w:val="00C5234A"/>
    <w:rsid w:val="00C536C3"/>
    <w:rsid w:val="00C537BD"/>
    <w:rsid w:val="00C5463D"/>
    <w:rsid w:val="00C54EF7"/>
    <w:rsid w:val="00C551CE"/>
    <w:rsid w:val="00C557EB"/>
    <w:rsid w:val="00C55B53"/>
    <w:rsid w:val="00C56B55"/>
    <w:rsid w:val="00C56B92"/>
    <w:rsid w:val="00C57941"/>
    <w:rsid w:val="00C57A57"/>
    <w:rsid w:val="00C6069D"/>
    <w:rsid w:val="00C60D39"/>
    <w:rsid w:val="00C60EF8"/>
    <w:rsid w:val="00C615BD"/>
    <w:rsid w:val="00C62952"/>
    <w:rsid w:val="00C62C8F"/>
    <w:rsid w:val="00C63315"/>
    <w:rsid w:val="00C63A07"/>
    <w:rsid w:val="00C63B9C"/>
    <w:rsid w:val="00C6558A"/>
    <w:rsid w:val="00C661BE"/>
    <w:rsid w:val="00C6653B"/>
    <w:rsid w:val="00C71B35"/>
    <w:rsid w:val="00C739D6"/>
    <w:rsid w:val="00C766D6"/>
    <w:rsid w:val="00C7727E"/>
    <w:rsid w:val="00C80404"/>
    <w:rsid w:val="00C81B41"/>
    <w:rsid w:val="00C82D99"/>
    <w:rsid w:val="00C82E5B"/>
    <w:rsid w:val="00C834B4"/>
    <w:rsid w:val="00C856AC"/>
    <w:rsid w:val="00C86A45"/>
    <w:rsid w:val="00C86E49"/>
    <w:rsid w:val="00C87492"/>
    <w:rsid w:val="00C9047B"/>
    <w:rsid w:val="00C906D2"/>
    <w:rsid w:val="00C91651"/>
    <w:rsid w:val="00C926CC"/>
    <w:rsid w:val="00C96977"/>
    <w:rsid w:val="00C9726E"/>
    <w:rsid w:val="00CA0A4A"/>
    <w:rsid w:val="00CA0D47"/>
    <w:rsid w:val="00CA0FFD"/>
    <w:rsid w:val="00CA25C6"/>
    <w:rsid w:val="00CA2EA9"/>
    <w:rsid w:val="00CA3B60"/>
    <w:rsid w:val="00CA484D"/>
    <w:rsid w:val="00CA5D70"/>
    <w:rsid w:val="00CA63C0"/>
    <w:rsid w:val="00CA6810"/>
    <w:rsid w:val="00CA6B4E"/>
    <w:rsid w:val="00CB05D3"/>
    <w:rsid w:val="00CB1297"/>
    <w:rsid w:val="00CB20E1"/>
    <w:rsid w:val="00CB27AB"/>
    <w:rsid w:val="00CB2810"/>
    <w:rsid w:val="00CB2B62"/>
    <w:rsid w:val="00CB4CB4"/>
    <w:rsid w:val="00CB7740"/>
    <w:rsid w:val="00CC010C"/>
    <w:rsid w:val="00CC1078"/>
    <w:rsid w:val="00CC1490"/>
    <w:rsid w:val="00CC2725"/>
    <w:rsid w:val="00CC2ECE"/>
    <w:rsid w:val="00CC6415"/>
    <w:rsid w:val="00CD064B"/>
    <w:rsid w:val="00CD11F9"/>
    <w:rsid w:val="00CD2291"/>
    <w:rsid w:val="00CD2524"/>
    <w:rsid w:val="00CD3CE4"/>
    <w:rsid w:val="00CD41EE"/>
    <w:rsid w:val="00CD5329"/>
    <w:rsid w:val="00CD557A"/>
    <w:rsid w:val="00CD55DB"/>
    <w:rsid w:val="00CD5F79"/>
    <w:rsid w:val="00CD74BE"/>
    <w:rsid w:val="00CE00BD"/>
    <w:rsid w:val="00CE0EBE"/>
    <w:rsid w:val="00CE1038"/>
    <w:rsid w:val="00CE120F"/>
    <w:rsid w:val="00CE142C"/>
    <w:rsid w:val="00CE2E9F"/>
    <w:rsid w:val="00CE3BB1"/>
    <w:rsid w:val="00CE410B"/>
    <w:rsid w:val="00CE42F3"/>
    <w:rsid w:val="00CE4467"/>
    <w:rsid w:val="00CE5EFE"/>
    <w:rsid w:val="00CE601F"/>
    <w:rsid w:val="00CE787E"/>
    <w:rsid w:val="00CF05EA"/>
    <w:rsid w:val="00CF0A34"/>
    <w:rsid w:val="00CF0F4A"/>
    <w:rsid w:val="00CF19C5"/>
    <w:rsid w:val="00CF1D4D"/>
    <w:rsid w:val="00CF1FD5"/>
    <w:rsid w:val="00CF261A"/>
    <w:rsid w:val="00CF344C"/>
    <w:rsid w:val="00CF4D60"/>
    <w:rsid w:val="00CF4E28"/>
    <w:rsid w:val="00CF553D"/>
    <w:rsid w:val="00CF664B"/>
    <w:rsid w:val="00CF6FEF"/>
    <w:rsid w:val="00CF745A"/>
    <w:rsid w:val="00CF7942"/>
    <w:rsid w:val="00CF7E6E"/>
    <w:rsid w:val="00D0101E"/>
    <w:rsid w:val="00D01219"/>
    <w:rsid w:val="00D01B2E"/>
    <w:rsid w:val="00D01EE6"/>
    <w:rsid w:val="00D0216F"/>
    <w:rsid w:val="00D02D3A"/>
    <w:rsid w:val="00D102EF"/>
    <w:rsid w:val="00D10F53"/>
    <w:rsid w:val="00D11AC8"/>
    <w:rsid w:val="00D11D46"/>
    <w:rsid w:val="00D125AE"/>
    <w:rsid w:val="00D12772"/>
    <w:rsid w:val="00D129C1"/>
    <w:rsid w:val="00D12ECF"/>
    <w:rsid w:val="00D1344E"/>
    <w:rsid w:val="00D13900"/>
    <w:rsid w:val="00D13E7B"/>
    <w:rsid w:val="00D14378"/>
    <w:rsid w:val="00D14971"/>
    <w:rsid w:val="00D14A99"/>
    <w:rsid w:val="00D156A9"/>
    <w:rsid w:val="00D1572E"/>
    <w:rsid w:val="00D158F3"/>
    <w:rsid w:val="00D20AC5"/>
    <w:rsid w:val="00D21664"/>
    <w:rsid w:val="00D219E3"/>
    <w:rsid w:val="00D243AC"/>
    <w:rsid w:val="00D2656B"/>
    <w:rsid w:val="00D26B5B"/>
    <w:rsid w:val="00D308F2"/>
    <w:rsid w:val="00D331C1"/>
    <w:rsid w:val="00D339C6"/>
    <w:rsid w:val="00D33DB2"/>
    <w:rsid w:val="00D34E50"/>
    <w:rsid w:val="00D35C03"/>
    <w:rsid w:val="00D40003"/>
    <w:rsid w:val="00D4055B"/>
    <w:rsid w:val="00D409CC"/>
    <w:rsid w:val="00D40DF4"/>
    <w:rsid w:val="00D4371C"/>
    <w:rsid w:val="00D45B31"/>
    <w:rsid w:val="00D45ECE"/>
    <w:rsid w:val="00D4664D"/>
    <w:rsid w:val="00D46A46"/>
    <w:rsid w:val="00D46B05"/>
    <w:rsid w:val="00D471CF"/>
    <w:rsid w:val="00D4793E"/>
    <w:rsid w:val="00D500CF"/>
    <w:rsid w:val="00D501D5"/>
    <w:rsid w:val="00D501D7"/>
    <w:rsid w:val="00D5026F"/>
    <w:rsid w:val="00D502A7"/>
    <w:rsid w:val="00D5264B"/>
    <w:rsid w:val="00D54178"/>
    <w:rsid w:val="00D54590"/>
    <w:rsid w:val="00D554D0"/>
    <w:rsid w:val="00D55F46"/>
    <w:rsid w:val="00D56560"/>
    <w:rsid w:val="00D57C19"/>
    <w:rsid w:val="00D600EF"/>
    <w:rsid w:val="00D61932"/>
    <w:rsid w:val="00D62588"/>
    <w:rsid w:val="00D636E1"/>
    <w:rsid w:val="00D63EE0"/>
    <w:rsid w:val="00D642DB"/>
    <w:rsid w:val="00D65483"/>
    <w:rsid w:val="00D656DC"/>
    <w:rsid w:val="00D6585A"/>
    <w:rsid w:val="00D66D37"/>
    <w:rsid w:val="00D671C5"/>
    <w:rsid w:val="00D67865"/>
    <w:rsid w:val="00D67AA4"/>
    <w:rsid w:val="00D70191"/>
    <w:rsid w:val="00D70442"/>
    <w:rsid w:val="00D71BF6"/>
    <w:rsid w:val="00D72306"/>
    <w:rsid w:val="00D72754"/>
    <w:rsid w:val="00D72DA8"/>
    <w:rsid w:val="00D73A15"/>
    <w:rsid w:val="00D73D3C"/>
    <w:rsid w:val="00D76F58"/>
    <w:rsid w:val="00D77113"/>
    <w:rsid w:val="00D81749"/>
    <w:rsid w:val="00D823EA"/>
    <w:rsid w:val="00D82661"/>
    <w:rsid w:val="00D83942"/>
    <w:rsid w:val="00D85305"/>
    <w:rsid w:val="00D85745"/>
    <w:rsid w:val="00D86C54"/>
    <w:rsid w:val="00D90B10"/>
    <w:rsid w:val="00D9318D"/>
    <w:rsid w:val="00D93663"/>
    <w:rsid w:val="00D93ECA"/>
    <w:rsid w:val="00D94E41"/>
    <w:rsid w:val="00D94FFE"/>
    <w:rsid w:val="00D95CF3"/>
    <w:rsid w:val="00D95F9C"/>
    <w:rsid w:val="00D9602D"/>
    <w:rsid w:val="00D977DA"/>
    <w:rsid w:val="00D97E34"/>
    <w:rsid w:val="00DA0035"/>
    <w:rsid w:val="00DA0535"/>
    <w:rsid w:val="00DA0BA1"/>
    <w:rsid w:val="00DA1526"/>
    <w:rsid w:val="00DA2247"/>
    <w:rsid w:val="00DA2A45"/>
    <w:rsid w:val="00DA33D9"/>
    <w:rsid w:val="00DA3F8A"/>
    <w:rsid w:val="00DA44E6"/>
    <w:rsid w:val="00DA4936"/>
    <w:rsid w:val="00DA521E"/>
    <w:rsid w:val="00DA5F29"/>
    <w:rsid w:val="00DA6E96"/>
    <w:rsid w:val="00DA6F4D"/>
    <w:rsid w:val="00DA725D"/>
    <w:rsid w:val="00DA72C4"/>
    <w:rsid w:val="00DA7C44"/>
    <w:rsid w:val="00DB0427"/>
    <w:rsid w:val="00DB2581"/>
    <w:rsid w:val="00DB2C01"/>
    <w:rsid w:val="00DB3487"/>
    <w:rsid w:val="00DB48A8"/>
    <w:rsid w:val="00DB4AAB"/>
    <w:rsid w:val="00DB582E"/>
    <w:rsid w:val="00DB5C90"/>
    <w:rsid w:val="00DB6ACC"/>
    <w:rsid w:val="00DB7214"/>
    <w:rsid w:val="00DB7D88"/>
    <w:rsid w:val="00DB7DE4"/>
    <w:rsid w:val="00DC020E"/>
    <w:rsid w:val="00DC0CE4"/>
    <w:rsid w:val="00DC25DA"/>
    <w:rsid w:val="00DC2DBA"/>
    <w:rsid w:val="00DC2F4E"/>
    <w:rsid w:val="00DC33D8"/>
    <w:rsid w:val="00DC4740"/>
    <w:rsid w:val="00DC661D"/>
    <w:rsid w:val="00DC66BE"/>
    <w:rsid w:val="00DC703B"/>
    <w:rsid w:val="00DC78A7"/>
    <w:rsid w:val="00DD0912"/>
    <w:rsid w:val="00DD1C10"/>
    <w:rsid w:val="00DD2C16"/>
    <w:rsid w:val="00DD3895"/>
    <w:rsid w:val="00DD39B8"/>
    <w:rsid w:val="00DD3C3E"/>
    <w:rsid w:val="00DD4D3C"/>
    <w:rsid w:val="00DD554C"/>
    <w:rsid w:val="00DD7070"/>
    <w:rsid w:val="00DE1237"/>
    <w:rsid w:val="00DE190E"/>
    <w:rsid w:val="00DE1B16"/>
    <w:rsid w:val="00DE2A31"/>
    <w:rsid w:val="00DE2E97"/>
    <w:rsid w:val="00DE2FE6"/>
    <w:rsid w:val="00DE33E6"/>
    <w:rsid w:val="00DE3638"/>
    <w:rsid w:val="00DE3787"/>
    <w:rsid w:val="00DE3A88"/>
    <w:rsid w:val="00DE3D43"/>
    <w:rsid w:val="00DE6CD1"/>
    <w:rsid w:val="00DE773C"/>
    <w:rsid w:val="00DE79E7"/>
    <w:rsid w:val="00DF11A2"/>
    <w:rsid w:val="00DF2626"/>
    <w:rsid w:val="00DF2687"/>
    <w:rsid w:val="00DF28A9"/>
    <w:rsid w:val="00DF4FCA"/>
    <w:rsid w:val="00DF5B9D"/>
    <w:rsid w:val="00DF5DC2"/>
    <w:rsid w:val="00DF68DD"/>
    <w:rsid w:val="00DF7124"/>
    <w:rsid w:val="00E00844"/>
    <w:rsid w:val="00E00A1A"/>
    <w:rsid w:val="00E00ED9"/>
    <w:rsid w:val="00E01261"/>
    <w:rsid w:val="00E04818"/>
    <w:rsid w:val="00E06C97"/>
    <w:rsid w:val="00E070AE"/>
    <w:rsid w:val="00E122CB"/>
    <w:rsid w:val="00E13492"/>
    <w:rsid w:val="00E13553"/>
    <w:rsid w:val="00E135C4"/>
    <w:rsid w:val="00E13BAB"/>
    <w:rsid w:val="00E13D25"/>
    <w:rsid w:val="00E13DE7"/>
    <w:rsid w:val="00E15674"/>
    <w:rsid w:val="00E15C89"/>
    <w:rsid w:val="00E15D98"/>
    <w:rsid w:val="00E16494"/>
    <w:rsid w:val="00E16E36"/>
    <w:rsid w:val="00E17CA4"/>
    <w:rsid w:val="00E17CE8"/>
    <w:rsid w:val="00E20B9B"/>
    <w:rsid w:val="00E22493"/>
    <w:rsid w:val="00E233D8"/>
    <w:rsid w:val="00E247F2"/>
    <w:rsid w:val="00E27F5D"/>
    <w:rsid w:val="00E31656"/>
    <w:rsid w:val="00E31894"/>
    <w:rsid w:val="00E325CF"/>
    <w:rsid w:val="00E34D09"/>
    <w:rsid w:val="00E35122"/>
    <w:rsid w:val="00E3527C"/>
    <w:rsid w:val="00E35309"/>
    <w:rsid w:val="00E35FC6"/>
    <w:rsid w:val="00E36498"/>
    <w:rsid w:val="00E37259"/>
    <w:rsid w:val="00E37876"/>
    <w:rsid w:val="00E37F99"/>
    <w:rsid w:val="00E40119"/>
    <w:rsid w:val="00E40554"/>
    <w:rsid w:val="00E411D3"/>
    <w:rsid w:val="00E418C1"/>
    <w:rsid w:val="00E43374"/>
    <w:rsid w:val="00E448C7"/>
    <w:rsid w:val="00E45BF8"/>
    <w:rsid w:val="00E462B3"/>
    <w:rsid w:val="00E46852"/>
    <w:rsid w:val="00E50C2D"/>
    <w:rsid w:val="00E50C57"/>
    <w:rsid w:val="00E5102C"/>
    <w:rsid w:val="00E51440"/>
    <w:rsid w:val="00E528AD"/>
    <w:rsid w:val="00E52C13"/>
    <w:rsid w:val="00E52FCC"/>
    <w:rsid w:val="00E5369B"/>
    <w:rsid w:val="00E54179"/>
    <w:rsid w:val="00E56926"/>
    <w:rsid w:val="00E56A4A"/>
    <w:rsid w:val="00E56B22"/>
    <w:rsid w:val="00E5734C"/>
    <w:rsid w:val="00E6179B"/>
    <w:rsid w:val="00E61A5B"/>
    <w:rsid w:val="00E624A4"/>
    <w:rsid w:val="00E62615"/>
    <w:rsid w:val="00E6274E"/>
    <w:rsid w:val="00E63E08"/>
    <w:rsid w:val="00E65168"/>
    <w:rsid w:val="00E651A8"/>
    <w:rsid w:val="00E666A0"/>
    <w:rsid w:val="00E66D64"/>
    <w:rsid w:val="00E67D68"/>
    <w:rsid w:val="00E7006F"/>
    <w:rsid w:val="00E702DF"/>
    <w:rsid w:val="00E70731"/>
    <w:rsid w:val="00E70F0B"/>
    <w:rsid w:val="00E713F9"/>
    <w:rsid w:val="00E72527"/>
    <w:rsid w:val="00E7277D"/>
    <w:rsid w:val="00E72B2C"/>
    <w:rsid w:val="00E72FD2"/>
    <w:rsid w:val="00E73688"/>
    <w:rsid w:val="00E74283"/>
    <w:rsid w:val="00E749C1"/>
    <w:rsid w:val="00E74D0E"/>
    <w:rsid w:val="00E74E3C"/>
    <w:rsid w:val="00E75A21"/>
    <w:rsid w:val="00E75E19"/>
    <w:rsid w:val="00E7611C"/>
    <w:rsid w:val="00E765D1"/>
    <w:rsid w:val="00E815F7"/>
    <w:rsid w:val="00E82276"/>
    <w:rsid w:val="00E84035"/>
    <w:rsid w:val="00E840D4"/>
    <w:rsid w:val="00E84377"/>
    <w:rsid w:val="00E85EE2"/>
    <w:rsid w:val="00E86527"/>
    <w:rsid w:val="00E866AA"/>
    <w:rsid w:val="00E86FE2"/>
    <w:rsid w:val="00E871D2"/>
    <w:rsid w:val="00E87681"/>
    <w:rsid w:val="00E877D7"/>
    <w:rsid w:val="00E87FDF"/>
    <w:rsid w:val="00E90D83"/>
    <w:rsid w:val="00E91207"/>
    <w:rsid w:val="00E9176B"/>
    <w:rsid w:val="00E92E7E"/>
    <w:rsid w:val="00E9306B"/>
    <w:rsid w:val="00E940A6"/>
    <w:rsid w:val="00E941B9"/>
    <w:rsid w:val="00E969D4"/>
    <w:rsid w:val="00EA09FF"/>
    <w:rsid w:val="00EA0A69"/>
    <w:rsid w:val="00EA0E96"/>
    <w:rsid w:val="00EA11A8"/>
    <w:rsid w:val="00EA1552"/>
    <w:rsid w:val="00EA4773"/>
    <w:rsid w:val="00EA485B"/>
    <w:rsid w:val="00EA48BB"/>
    <w:rsid w:val="00EA59CF"/>
    <w:rsid w:val="00EA5A4D"/>
    <w:rsid w:val="00EA6538"/>
    <w:rsid w:val="00EA73FE"/>
    <w:rsid w:val="00EA7D63"/>
    <w:rsid w:val="00EA7F83"/>
    <w:rsid w:val="00EB007F"/>
    <w:rsid w:val="00EB03A8"/>
    <w:rsid w:val="00EB0D7F"/>
    <w:rsid w:val="00EB101B"/>
    <w:rsid w:val="00EB1612"/>
    <w:rsid w:val="00EB28CF"/>
    <w:rsid w:val="00EB2C34"/>
    <w:rsid w:val="00EC0201"/>
    <w:rsid w:val="00EC03AA"/>
    <w:rsid w:val="00EC04FA"/>
    <w:rsid w:val="00EC05D6"/>
    <w:rsid w:val="00EC082A"/>
    <w:rsid w:val="00EC157D"/>
    <w:rsid w:val="00EC1E8D"/>
    <w:rsid w:val="00EC2480"/>
    <w:rsid w:val="00EC2D64"/>
    <w:rsid w:val="00EC2F69"/>
    <w:rsid w:val="00EC3108"/>
    <w:rsid w:val="00EC3857"/>
    <w:rsid w:val="00EC393A"/>
    <w:rsid w:val="00EC43AB"/>
    <w:rsid w:val="00EC58B1"/>
    <w:rsid w:val="00EC61B6"/>
    <w:rsid w:val="00EC659D"/>
    <w:rsid w:val="00EC72F4"/>
    <w:rsid w:val="00EC78E0"/>
    <w:rsid w:val="00EC7E21"/>
    <w:rsid w:val="00ED0F06"/>
    <w:rsid w:val="00ED1E25"/>
    <w:rsid w:val="00ED4C63"/>
    <w:rsid w:val="00ED4D03"/>
    <w:rsid w:val="00ED55F9"/>
    <w:rsid w:val="00ED6B82"/>
    <w:rsid w:val="00ED7504"/>
    <w:rsid w:val="00ED7B02"/>
    <w:rsid w:val="00EE0CBC"/>
    <w:rsid w:val="00EE24C9"/>
    <w:rsid w:val="00EE27C8"/>
    <w:rsid w:val="00EE285E"/>
    <w:rsid w:val="00EE2C12"/>
    <w:rsid w:val="00EE367F"/>
    <w:rsid w:val="00EE3C0B"/>
    <w:rsid w:val="00EE5D33"/>
    <w:rsid w:val="00EE7382"/>
    <w:rsid w:val="00EE76E1"/>
    <w:rsid w:val="00EF0DBC"/>
    <w:rsid w:val="00EF0DC5"/>
    <w:rsid w:val="00EF12B3"/>
    <w:rsid w:val="00EF2601"/>
    <w:rsid w:val="00EF3576"/>
    <w:rsid w:val="00EF4787"/>
    <w:rsid w:val="00EF5189"/>
    <w:rsid w:val="00EF69F0"/>
    <w:rsid w:val="00EF7860"/>
    <w:rsid w:val="00EF79BF"/>
    <w:rsid w:val="00F007F1"/>
    <w:rsid w:val="00F00814"/>
    <w:rsid w:val="00F01E8F"/>
    <w:rsid w:val="00F026EB"/>
    <w:rsid w:val="00F03CDF"/>
    <w:rsid w:val="00F03DEF"/>
    <w:rsid w:val="00F053B6"/>
    <w:rsid w:val="00F11E73"/>
    <w:rsid w:val="00F11E9B"/>
    <w:rsid w:val="00F11EA9"/>
    <w:rsid w:val="00F12BF8"/>
    <w:rsid w:val="00F14830"/>
    <w:rsid w:val="00F16879"/>
    <w:rsid w:val="00F1761D"/>
    <w:rsid w:val="00F17A99"/>
    <w:rsid w:val="00F17FC4"/>
    <w:rsid w:val="00F23D4E"/>
    <w:rsid w:val="00F24757"/>
    <w:rsid w:val="00F24A3E"/>
    <w:rsid w:val="00F24C99"/>
    <w:rsid w:val="00F26241"/>
    <w:rsid w:val="00F267CB"/>
    <w:rsid w:val="00F27031"/>
    <w:rsid w:val="00F30112"/>
    <w:rsid w:val="00F30844"/>
    <w:rsid w:val="00F31653"/>
    <w:rsid w:val="00F3282E"/>
    <w:rsid w:val="00F3377F"/>
    <w:rsid w:val="00F34BAD"/>
    <w:rsid w:val="00F36578"/>
    <w:rsid w:val="00F373AB"/>
    <w:rsid w:val="00F40D1D"/>
    <w:rsid w:val="00F4101B"/>
    <w:rsid w:val="00F4236E"/>
    <w:rsid w:val="00F42BA2"/>
    <w:rsid w:val="00F4343C"/>
    <w:rsid w:val="00F439D9"/>
    <w:rsid w:val="00F43CC7"/>
    <w:rsid w:val="00F44425"/>
    <w:rsid w:val="00F44983"/>
    <w:rsid w:val="00F44B7F"/>
    <w:rsid w:val="00F44E6C"/>
    <w:rsid w:val="00F45162"/>
    <w:rsid w:val="00F456F1"/>
    <w:rsid w:val="00F47D44"/>
    <w:rsid w:val="00F50798"/>
    <w:rsid w:val="00F52188"/>
    <w:rsid w:val="00F539C6"/>
    <w:rsid w:val="00F53A48"/>
    <w:rsid w:val="00F546E4"/>
    <w:rsid w:val="00F565B4"/>
    <w:rsid w:val="00F57381"/>
    <w:rsid w:val="00F57466"/>
    <w:rsid w:val="00F57573"/>
    <w:rsid w:val="00F578BE"/>
    <w:rsid w:val="00F6052C"/>
    <w:rsid w:val="00F61693"/>
    <w:rsid w:val="00F61781"/>
    <w:rsid w:val="00F61B0C"/>
    <w:rsid w:val="00F627A8"/>
    <w:rsid w:val="00F63473"/>
    <w:rsid w:val="00F6379B"/>
    <w:rsid w:val="00F64146"/>
    <w:rsid w:val="00F65B86"/>
    <w:rsid w:val="00F66BBE"/>
    <w:rsid w:val="00F674B2"/>
    <w:rsid w:val="00F677C1"/>
    <w:rsid w:val="00F71466"/>
    <w:rsid w:val="00F71D26"/>
    <w:rsid w:val="00F74642"/>
    <w:rsid w:val="00F74894"/>
    <w:rsid w:val="00F752D6"/>
    <w:rsid w:val="00F762CF"/>
    <w:rsid w:val="00F76429"/>
    <w:rsid w:val="00F77A80"/>
    <w:rsid w:val="00F77B50"/>
    <w:rsid w:val="00F80176"/>
    <w:rsid w:val="00F80514"/>
    <w:rsid w:val="00F80AE6"/>
    <w:rsid w:val="00F812A6"/>
    <w:rsid w:val="00F81F3F"/>
    <w:rsid w:val="00F822DA"/>
    <w:rsid w:val="00F82EB5"/>
    <w:rsid w:val="00F84C5A"/>
    <w:rsid w:val="00F90462"/>
    <w:rsid w:val="00F9167F"/>
    <w:rsid w:val="00F91884"/>
    <w:rsid w:val="00F91BB9"/>
    <w:rsid w:val="00F91F60"/>
    <w:rsid w:val="00F939F2"/>
    <w:rsid w:val="00F95064"/>
    <w:rsid w:val="00F97C84"/>
    <w:rsid w:val="00F97E48"/>
    <w:rsid w:val="00FA17CE"/>
    <w:rsid w:val="00FA1F11"/>
    <w:rsid w:val="00FA235F"/>
    <w:rsid w:val="00FA24BC"/>
    <w:rsid w:val="00FA2955"/>
    <w:rsid w:val="00FA40EF"/>
    <w:rsid w:val="00FA5265"/>
    <w:rsid w:val="00FA5E06"/>
    <w:rsid w:val="00FA631D"/>
    <w:rsid w:val="00FA7C78"/>
    <w:rsid w:val="00FA7DF7"/>
    <w:rsid w:val="00FB054A"/>
    <w:rsid w:val="00FB1D0F"/>
    <w:rsid w:val="00FB2F26"/>
    <w:rsid w:val="00FB34E9"/>
    <w:rsid w:val="00FB386F"/>
    <w:rsid w:val="00FB565E"/>
    <w:rsid w:val="00FB5E78"/>
    <w:rsid w:val="00FB6BD5"/>
    <w:rsid w:val="00FB6BEB"/>
    <w:rsid w:val="00FB6E2E"/>
    <w:rsid w:val="00FB6EED"/>
    <w:rsid w:val="00FB760E"/>
    <w:rsid w:val="00FB78B8"/>
    <w:rsid w:val="00FB7931"/>
    <w:rsid w:val="00FC033D"/>
    <w:rsid w:val="00FC17EE"/>
    <w:rsid w:val="00FC36AA"/>
    <w:rsid w:val="00FC38D0"/>
    <w:rsid w:val="00FC3C13"/>
    <w:rsid w:val="00FC45B9"/>
    <w:rsid w:val="00FC6D7F"/>
    <w:rsid w:val="00FC7465"/>
    <w:rsid w:val="00FC74FC"/>
    <w:rsid w:val="00FD0029"/>
    <w:rsid w:val="00FD0C5A"/>
    <w:rsid w:val="00FD14CC"/>
    <w:rsid w:val="00FD22D5"/>
    <w:rsid w:val="00FD2B2A"/>
    <w:rsid w:val="00FD2BD4"/>
    <w:rsid w:val="00FD34A4"/>
    <w:rsid w:val="00FD3CC9"/>
    <w:rsid w:val="00FD42B1"/>
    <w:rsid w:val="00FD729F"/>
    <w:rsid w:val="00FD78AB"/>
    <w:rsid w:val="00FD7999"/>
    <w:rsid w:val="00FE26F0"/>
    <w:rsid w:val="00FE2B75"/>
    <w:rsid w:val="00FE311D"/>
    <w:rsid w:val="00FE31EF"/>
    <w:rsid w:val="00FE3C75"/>
    <w:rsid w:val="00FE3CCF"/>
    <w:rsid w:val="00FE3DC9"/>
    <w:rsid w:val="00FE487A"/>
    <w:rsid w:val="00FE514E"/>
    <w:rsid w:val="00FE5ED1"/>
    <w:rsid w:val="00FE650C"/>
    <w:rsid w:val="00FE66B5"/>
    <w:rsid w:val="00FE6C4E"/>
    <w:rsid w:val="00FF05CF"/>
    <w:rsid w:val="00FF0902"/>
    <w:rsid w:val="00FF1467"/>
    <w:rsid w:val="00FF1B59"/>
    <w:rsid w:val="00FF54F3"/>
    <w:rsid w:val="00FF58EE"/>
    <w:rsid w:val="00FF6B6F"/>
    <w:rsid w:val="00FF7095"/>
    <w:rsid w:val="00FF7A61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C71DC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B702F"/>
    <w:pPr>
      <w:keepNext/>
      <w:numPr>
        <w:numId w:val="3"/>
      </w:numPr>
      <w:spacing w:before="180" w:after="180" w:line="240" w:lineRule="auto"/>
      <w:outlineLvl w:val="0"/>
    </w:pPr>
    <w:rPr>
      <w:rFonts w:ascii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B702F"/>
    <w:pPr>
      <w:keepNext/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702F"/>
    <w:pPr>
      <w:keepNext/>
      <w:numPr>
        <w:ilvl w:val="2"/>
        <w:numId w:val="3"/>
      </w:numPr>
      <w:spacing w:before="60" w:after="60" w:line="240" w:lineRule="auto"/>
      <w:jc w:val="both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702F"/>
    <w:pPr>
      <w:keepNext/>
      <w:numPr>
        <w:ilvl w:val="3"/>
        <w:numId w:val="3"/>
      </w:numPr>
      <w:spacing w:after="60" w:line="24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B702F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cs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1B702F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B702F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B702F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702F"/>
    <w:rPr>
      <w:rFonts w:cs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1B702F"/>
    <w:rPr>
      <w:rFonts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B702F"/>
    <w:rPr>
      <w:rFonts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1B702F"/>
    <w:rPr>
      <w:rFonts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1B702F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1B702F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1B702F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1B702F"/>
    <w:rPr>
      <w:rFonts w:ascii="Cambria" w:hAnsi="Cambria" w:cs="Cambria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71DC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BC71D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C71DC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TitlePage">
    <w:name w:val="ConsPlusTitlePage"/>
    <w:uiPriority w:val="99"/>
    <w:rsid w:val="00BC71DC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punct">
    <w:name w:val="punct"/>
    <w:basedOn w:val="a"/>
    <w:rsid w:val="00BC71DC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BC71DC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hAnsi="Times New Roman"/>
      <w:sz w:val="26"/>
      <w:szCs w:val="26"/>
      <w:lang w:val="en-US" w:eastAsia="ru-RU"/>
    </w:rPr>
  </w:style>
  <w:style w:type="character" w:styleId="a3">
    <w:name w:val="Hyperlink"/>
    <w:basedOn w:val="a0"/>
    <w:uiPriority w:val="99"/>
    <w:rsid w:val="00BC71DC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C71DC"/>
    <w:pPr>
      <w:spacing w:line="276" w:lineRule="auto"/>
      <w:ind w:firstLine="567"/>
      <w:jc w:val="both"/>
    </w:pPr>
    <w:rPr>
      <w:color w:val="000000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BC71DC"/>
    <w:rPr>
      <w:sz w:val="22"/>
    </w:rPr>
  </w:style>
  <w:style w:type="paragraph" w:customStyle="1" w:styleId="a5">
    <w:name w:val="a"/>
    <w:basedOn w:val="a"/>
    <w:uiPriority w:val="99"/>
    <w:rsid w:val="00BC71DC"/>
    <w:pPr>
      <w:spacing w:before="100" w:beforeAutospacing="1" w:after="100" w:afterAutospacing="1" w:line="240" w:lineRule="auto"/>
    </w:pPr>
    <w:rPr>
      <w:rFonts w:ascii="Times New Roman" w:hAnsi="Times New Roman" w:cs="Lucida Sans Unicode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C71DC"/>
    <w:pPr>
      <w:spacing w:after="120"/>
      <w:ind w:left="283"/>
    </w:pPr>
    <w:rPr>
      <w:rFonts w:cs="Calibri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C71DC"/>
    <w:rPr>
      <w:rFonts w:ascii="Calibri" w:hAnsi="Calibri" w:cs="Calibri"/>
      <w:color w:val="000000"/>
      <w:sz w:val="16"/>
      <w:szCs w:val="16"/>
      <w:lang w:eastAsia="en-US"/>
    </w:rPr>
  </w:style>
  <w:style w:type="character" w:styleId="a6">
    <w:name w:val="Strong"/>
    <w:basedOn w:val="a0"/>
    <w:uiPriority w:val="99"/>
    <w:qFormat/>
    <w:rsid w:val="00BC71DC"/>
    <w:rPr>
      <w:rFonts w:cs="Times New Roman"/>
      <w:b/>
    </w:rPr>
  </w:style>
  <w:style w:type="paragraph" w:styleId="a7">
    <w:name w:val="Normal (Web)"/>
    <w:aliases w:val="Знак"/>
    <w:basedOn w:val="a"/>
    <w:uiPriority w:val="99"/>
    <w:rsid w:val="001B70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1B702F"/>
    <w:rPr>
      <w:rFonts w:cs="Times New Roman"/>
    </w:rPr>
  </w:style>
  <w:style w:type="paragraph" w:styleId="a8">
    <w:name w:val="Body Text"/>
    <w:basedOn w:val="a"/>
    <w:link w:val="a9"/>
    <w:uiPriority w:val="99"/>
    <w:rsid w:val="001B70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1B702F"/>
    <w:rPr>
      <w:rFonts w:ascii="Calibri" w:hAnsi="Calibri" w:cs="Times New Roman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2846BB"/>
    <w:pPr>
      <w:ind w:left="720"/>
      <w:contextualSpacing/>
    </w:pPr>
  </w:style>
  <w:style w:type="paragraph" w:customStyle="1" w:styleId="11">
    <w:name w:val="Без интервала1"/>
    <w:uiPriority w:val="99"/>
    <w:rsid w:val="00057E4F"/>
    <w:pPr>
      <w:spacing w:line="276" w:lineRule="auto"/>
      <w:ind w:firstLine="567"/>
      <w:jc w:val="both"/>
    </w:pPr>
    <w:rPr>
      <w:color w:val="000000"/>
      <w:sz w:val="28"/>
      <w:lang w:eastAsia="en-US"/>
    </w:rPr>
  </w:style>
  <w:style w:type="character" w:customStyle="1" w:styleId="91">
    <w:name w:val="Знак Знак9"/>
    <w:uiPriority w:val="99"/>
    <w:rsid w:val="00777D8D"/>
    <w:rPr>
      <w:rFonts w:ascii="Times New Roman" w:hAnsi="Times New Roman"/>
      <w:b/>
      <w:sz w:val="24"/>
      <w:lang w:eastAsia="en-US"/>
    </w:rPr>
  </w:style>
  <w:style w:type="paragraph" w:customStyle="1" w:styleId="ab">
    <w:name w:val="Утверждено"/>
    <w:basedOn w:val="a"/>
    <w:uiPriority w:val="99"/>
    <w:rsid w:val="00874120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locked/>
    <w:rsid w:val="00256B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27095"/>
    <w:rPr>
      <w:rFonts w:ascii="Calibri" w:hAnsi="Calibri" w:cs="Times New Roman"/>
      <w:lang w:eastAsia="en-US"/>
    </w:rPr>
  </w:style>
  <w:style w:type="character" w:styleId="ae">
    <w:name w:val="page number"/>
    <w:basedOn w:val="a0"/>
    <w:uiPriority w:val="99"/>
    <w:locked/>
    <w:rsid w:val="00256B23"/>
    <w:rPr>
      <w:rFonts w:cs="Times New Roman"/>
    </w:rPr>
  </w:style>
  <w:style w:type="character" w:customStyle="1" w:styleId="af">
    <w:name w:val="Основной текст_"/>
    <w:basedOn w:val="a0"/>
    <w:link w:val="5"/>
    <w:locked/>
    <w:rsid w:val="00CE42F3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"/>
    <w:rsid w:val="00CE42F3"/>
    <w:pPr>
      <w:shd w:val="clear" w:color="auto" w:fill="FFFFFF"/>
      <w:spacing w:after="0" w:line="322" w:lineRule="exact"/>
      <w:ind w:hanging="520"/>
    </w:pPr>
    <w:rPr>
      <w:rFonts w:ascii="Times New Roman" w:hAnsi="Times New Roman"/>
      <w:sz w:val="26"/>
      <w:szCs w:val="26"/>
      <w:lang w:eastAsia="ru-RU"/>
    </w:rPr>
  </w:style>
  <w:style w:type="paragraph" w:customStyle="1" w:styleId="af0">
    <w:name w:val="Содержимое таблицы"/>
    <w:basedOn w:val="a"/>
    <w:rsid w:val="00CE42F3"/>
    <w:pPr>
      <w:suppressLineNumbers/>
      <w:suppressAutoHyphens/>
      <w:overflowPunct w:val="0"/>
      <w:autoSpaceDE w:val="0"/>
      <w:spacing w:after="0" w:line="240" w:lineRule="auto"/>
    </w:pPr>
    <w:rPr>
      <w:rFonts w:ascii="Times New Roman" w:hAnsi="Times New Roman" w:cs="Courier New"/>
      <w:sz w:val="20"/>
      <w:szCs w:val="20"/>
      <w:lang w:eastAsia="ar-SA"/>
    </w:rPr>
  </w:style>
  <w:style w:type="paragraph" w:customStyle="1" w:styleId="p6">
    <w:name w:val="p6"/>
    <w:basedOn w:val="a"/>
    <w:rsid w:val="00CE42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CE42F3"/>
  </w:style>
  <w:style w:type="paragraph" w:styleId="af1">
    <w:name w:val="footer"/>
    <w:basedOn w:val="a"/>
    <w:link w:val="af2"/>
    <w:uiPriority w:val="99"/>
    <w:semiHidden/>
    <w:unhideWhenUsed/>
    <w:locked/>
    <w:rsid w:val="004D0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D019F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hyperlink" Target="consultantplus://offline/ref=222C0816D136EDBAD47C55EC0B7A326BE0C0051680A3C74ABC20F6FBD0991DE02EAAA45D2D501FFCf4K6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2971/a2588b2a1374c05e0939bb4df8e54fc0dfd6e000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AF81F6459C117768957CADFBF70BCB3B8DF355755319677BA7AA5A4FB5AAA44D34AC0A00AE008Fj1H7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2971/a2588b2a1374c05e0939bb4df8e54fc0dfd6e0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4AF0AE92D66DD1EE82552BF7FA82E86932FABCE7F6245D2BF517E1B06E339CF77A8F3745121E87O166K" TargetMode="External"/><Relationship Id="rId10" Type="http://schemas.openxmlformats.org/officeDocument/2006/relationships/hyperlink" Target="http://www.kotelnich-msu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otelnich-msu.ru/" TargetMode="External"/><Relationship Id="rId14" Type="http://schemas.openxmlformats.org/officeDocument/2006/relationships/hyperlink" Target="consultantplus://offline/ref=B54AF0AE92D66DD1EE82552BF7FA82E86932FABCE7F6245D2BF517E1B06E339CF77A8F344CO162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BDD3A-C038-47C7-985A-64B30289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12298</Words>
  <Characters>70100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2019-02-13T12:54:00Z</cp:lastPrinted>
  <dcterms:created xsi:type="dcterms:W3CDTF">2020-07-07T12:12:00Z</dcterms:created>
  <dcterms:modified xsi:type="dcterms:W3CDTF">2020-07-07T12:17:00Z</dcterms:modified>
</cp:coreProperties>
</file>